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87B" w:rsidRPr="0033456E" w:rsidRDefault="00F8687B" w:rsidP="004D74E1">
      <w:pPr>
        <w:pStyle w:val="1"/>
        <w:numPr>
          <w:ilvl w:val="0"/>
          <w:numId w:val="0"/>
        </w:numPr>
        <w:tabs>
          <w:tab w:val="left" w:pos="720"/>
        </w:tabs>
        <w:spacing w:before="120" w:line="280" w:lineRule="exact"/>
        <w:ind w:right="0"/>
        <w:rPr>
          <w:rFonts w:asciiTheme="minorBidi" w:hAnsiTheme="minorBidi" w:cs="David"/>
          <w:b w:val="0"/>
          <w:kern w:val="32"/>
          <w:sz w:val="22"/>
          <w:szCs w:val="22"/>
          <w:rtl/>
        </w:rPr>
      </w:pPr>
      <w:bookmarkStart w:id="0" w:name="_GoBack"/>
      <w:bookmarkEnd w:id="0"/>
      <w:r w:rsidRPr="0033456E">
        <w:rPr>
          <w:rFonts w:asciiTheme="minorBidi" w:hAnsiTheme="minorBidi" w:cs="David"/>
          <w:b w:val="0"/>
          <w:sz w:val="22"/>
          <w:szCs w:val="22"/>
          <w:rtl/>
        </w:rPr>
        <w:t xml:space="preserve">תקנון </w:t>
      </w:r>
      <w:r w:rsidR="000E4DEB" w:rsidRPr="0033456E">
        <w:rPr>
          <w:rFonts w:asciiTheme="minorBidi" w:hAnsiTheme="minorBidi" w:cs="David"/>
          <w:b w:val="0"/>
          <w:sz w:val="22"/>
          <w:szCs w:val="22"/>
          <w:rtl/>
        </w:rPr>
        <w:t xml:space="preserve">פעילות </w:t>
      </w:r>
      <w:r w:rsidRPr="0033456E">
        <w:rPr>
          <w:rFonts w:asciiTheme="minorBidi" w:hAnsiTheme="minorBidi" w:cs="David"/>
          <w:b w:val="0"/>
          <w:sz w:val="22"/>
          <w:szCs w:val="22"/>
          <w:rtl/>
        </w:rPr>
        <w:t>"</w:t>
      </w:r>
      <w:r w:rsidR="004D74E1">
        <w:rPr>
          <w:rFonts w:asciiTheme="minorBidi" w:hAnsiTheme="minorBidi" w:cs="David" w:hint="cs"/>
          <w:b w:val="0"/>
          <w:sz w:val="22"/>
          <w:szCs w:val="22"/>
          <w:rtl/>
        </w:rPr>
        <w:t>המשפחה המעוטרת שלי</w:t>
      </w:r>
      <w:r w:rsidRPr="0033456E">
        <w:rPr>
          <w:rFonts w:asciiTheme="minorBidi" w:hAnsiTheme="minorBidi" w:cs="David"/>
          <w:b w:val="0"/>
          <w:sz w:val="22"/>
          <w:szCs w:val="22"/>
          <w:rtl/>
        </w:rPr>
        <w:t>"</w:t>
      </w:r>
    </w:p>
    <w:p w:rsidR="00F8687B" w:rsidRPr="0033456E" w:rsidRDefault="00F8687B" w:rsidP="00F82363">
      <w:pPr>
        <w:bidi/>
        <w:adjustRightInd w:val="0"/>
        <w:spacing w:before="120" w:line="280" w:lineRule="exact"/>
        <w:jc w:val="both"/>
        <w:rPr>
          <w:rFonts w:asciiTheme="minorBidi" w:hAnsiTheme="minorBidi" w:cs="David"/>
          <w:kern w:val="32"/>
          <w:sz w:val="22"/>
          <w:rtl/>
        </w:rPr>
      </w:pPr>
    </w:p>
    <w:p w:rsidR="00F8687B" w:rsidRPr="0033456E" w:rsidRDefault="00F8687B" w:rsidP="00527327">
      <w:pPr>
        <w:bidi/>
        <w:adjustRightInd w:val="0"/>
        <w:spacing w:before="120" w:line="280" w:lineRule="exact"/>
        <w:jc w:val="both"/>
        <w:rPr>
          <w:rFonts w:asciiTheme="minorBidi" w:hAnsiTheme="minorBidi" w:cs="David"/>
          <w:sz w:val="22"/>
          <w:rtl/>
        </w:rPr>
      </w:pPr>
      <w:r w:rsidRPr="0033456E">
        <w:rPr>
          <w:rFonts w:asciiTheme="minorBidi" w:eastAsia="Arial Unicode MS" w:hAnsiTheme="minorBidi" w:cs="David"/>
          <w:noProof w:val="0"/>
          <w:kern w:val="32"/>
          <w:sz w:val="22"/>
          <w:rtl/>
        </w:rPr>
        <w:t>התנאים המפורטים בתקנון זה יחולו על התחרות</w:t>
      </w:r>
      <w:r w:rsidR="00527327">
        <w:rPr>
          <w:rFonts w:asciiTheme="minorBidi" w:eastAsia="Arial Unicode MS" w:hAnsiTheme="minorBidi" w:cs="David" w:hint="cs"/>
          <w:noProof w:val="0"/>
          <w:kern w:val="32"/>
          <w:sz w:val="22"/>
          <w:rtl/>
        </w:rPr>
        <w:t xml:space="preserve"> "המשפחה המעוטרת שלי"</w:t>
      </w:r>
      <w:r w:rsidR="00BA1CBA" w:rsidRPr="0033456E">
        <w:rPr>
          <w:rFonts w:asciiTheme="minorBidi" w:eastAsia="Arial Unicode MS" w:hAnsiTheme="minorBidi" w:cs="David"/>
          <w:b/>
          <w:noProof w:val="0"/>
          <w:kern w:val="32"/>
          <w:sz w:val="22"/>
          <w:rtl/>
        </w:rPr>
        <w:t xml:space="preserve"> </w:t>
      </w:r>
      <w:r w:rsidRPr="0033456E">
        <w:rPr>
          <w:rFonts w:asciiTheme="minorBidi" w:eastAsia="Arial Unicode MS" w:hAnsiTheme="minorBidi" w:cs="David"/>
          <w:b/>
          <w:noProof w:val="0"/>
          <w:kern w:val="32"/>
          <w:sz w:val="22"/>
          <w:rtl/>
        </w:rPr>
        <w:t>("</w:t>
      </w:r>
      <w:r w:rsidRPr="0033456E">
        <w:rPr>
          <w:rFonts w:asciiTheme="minorBidi" w:eastAsia="Arial Unicode MS" w:hAnsiTheme="minorBidi" w:cs="David"/>
          <w:bCs/>
          <w:noProof w:val="0"/>
          <w:kern w:val="32"/>
          <w:sz w:val="22"/>
          <w:rtl/>
        </w:rPr>
        <w:t>התחרות</w:t>
      </w:r>
      <w:r w:rsidRPr="0033456E">
        <w:rPr>
          <w:rFonts w:asciiTheme="minorBidi" w:eastAsia="Arial Unicode MS" w:hAnsiTheme="minorBidi" w:cs="David"/>
          <w:b/>
          <w:noProof w:val="0"/>
          <w:kern w:val="32"/>
          <w:sz w:val="22"/>
          <w:rtl/>
        </w:rPr>
        <w:t>"</w:t>
      </w:r>
      <w:r w:rsidR="00552D72" w:rsidRPr="0033456E">
        <w:rPr>
          <w:rFonts w:asciiTheme="minorBidi" w:eastAsia="Arial Unicode MS" w:hAnsiTheme="minorBidi" w:cs="David"/>
          <w:b/>
          <w:noProof w:val="0"/>
          <w:kern w:val="32"/>
          <w:sz w:val="22"/>
          <w:rtl/>
        </w:rPr>
        <w:t xml:space="preserve"> או </w:t>
      </w:r>
      <w:r w:rsidR="00552D72" w:rsidRPr="0033456E">
        <w:rPr>
          <w:rFonts w:asciiTheme="minorBidi" w:eastAsia="Arial Unicode MS" w:hAnsiTheme="minorBidi" w:cs="David"/>
          <w:bCs/>
          <w:noProof w:val="0"/>
          <w:kern w:val="32"/>
          <w:sz w:val="22"/>
          <w:rtl/>
        </w:rPr>
        <w:t>"הפעילות"</w:t>
      </w:r>
      <w:r w:rsidRPr="0033456E">
        <w:rPr>
          <w:rFonts w:asciiTheme="minorBidi" w:eastAsia="Arial Unicode MS" w:hAnsiTheme="minorBidi" w:cs="David"/>
          <w:b/>
          <w:noProof w:val="0"/>
          <w:kern w:val="32"/>
          <w:sz w:val="22"/>
          <w:rtl/>
        </w:rPr>
        <w:t>),</w:t>
      </w:r>
      <w:r w:rsidR="0033456E" w:rsidRPr="0033456E">
        <w:rPr>
          <w:rFonts w:asciiTheme="minorBidi" w:eastAsia="Arial Unicode MS" w:hAnsiTheme="minorBidi" w:cs="David"/>
          <w:b/>
          <w:noProof w:val="0"/>
          <w:kern w:val="32"/>
          <w:sz w:val="22"/>
          <w:rtl/>
        </w:rPr>
        <w:t xml:space="preserve"> </w:t>
      </w:r>
      <w:r w:rsidRPr="0033456E">
        <w:rPr>
          <w:rFonts w:asciiTheme="minorBidi" w:eastAsia="Arial Unicode MS" w:hAnsiTheme="minorBidi" w:cs="David"/>
          <w:b/>
          <w:noProof w:val="0"/>
          <w:kern w:val="32"/>
          <w:sz w:val="22"/>
          <w:rtl/>
        </w:rPr>
        <w:t xml:space="preserve"> </w:t>
      </w:r>
      <w:r w:rsidRPr="0033456E">
        <w:rPr>
          <w:rFonts w:asciiTheme="minorBidi" w:eastAsia="Arial Unicode MS" w:hAnsiTheme="minorBidi" w:cs="David"/>
          <w:noProof w:val="0"/>
          <w:kern w:val="32"/>
          <w:sz w:val="22"/>
          <w:rtl/>
        </w:rPr>
        <w:t>אשר מקיימת</w:t>
      </w:r>
      <w:r w:rsidRPr="0033456E">
        <w:rPr>
          <w:rFonts w:asciiTheme="minorBidi" w:eastAsia="Arial Unicode MS" w:hAnsiTheme="minorBidi" w:cs="David"/>
          <w:b/>
          <w:noProof w:val="0"/>
          <w:kern w:val="32"/>
          <w:sz w:val="22"/>
          <w:rtl/>
        </w:rPr>
        <w:t xml:space="preserve"> </w:t>
      </w:r>
      <w:r w:rsidRPr="0033456E">
        <w:rPr>
          <w:rFonts w:asciiTheme="minorBidi" w:hAnsiTheme="minorBidi" w:cs="David"/>
          <w:sz w:val="22"/>
          <w:rtl/>
        </w:rPr>
        <w:t xml:space="preserve">חברת </w:t>
      </w:r>
      <w:r w:rsidRPr="0033456E">
        <w:rPr>
          <w:rFonts w:asciiTheme="minorBidi" w:hAnsiTheme="minorBidi" w:cs="David"/>
          <w:kern w:val="32"/>
          <w:sz w:val="22"/>
          <w:rtl/>
        </w:rPr>
        <w:t>וואלה! תקשורת בע"מ מרחוב אבן גבירול 166, תל אביב ("</w:t>
      </w:r>
      <w:r w:rsidRPr="0033456E">
        <w:rPr>
          <w:rFonts w:asciiTheme="minorBidi" w:hAnsiTheme="minorBidi" w:cs="David"/>
          <w:bCs/>
          <w:kern w:val="32"/>
          <w:sz w:val="22"/>
          <w:rtl/>
        </w:rPr>
        <w:t>החברה</w:t>
      </w:r>
      <w:r w:rsidRPr="0033456E">
        <w:rPr>
          <w:rFonts w:asciiTheme="minorBidi" w:hAnsiTheme="minorBidi" w:cs="David"/>
          <w:kern w:val="32"/>
          <w:sz w:val="22"/>
          <w:rtl/>
        </w:rPr>
        <w:t>")</w:t>
      </w:r>
      <w:r w:rsidRPr="0033456E">
        <w:rPr>
          <w:rFonts w:asciiTheme="minorBidi" w:hAnsiTheme="minorBidi" w:cs="David"/>
          <w:sz w:val="22"/>
          <w:rtl/>
        </w:rPr>
        <w:t xml:space="preserve">, מפעילת אתר וואלה </w:t>
      </w:r>
      <w:r w:rsidRPr="0033456E">
        <w:rPr>
          <w:rFonts w:asciiTheme="minorBidi" w:hAnsiTheme="minorBidi" w:cs="David"/>
          <w:sz w:val="22"/>
        </w:rPr>
        <w:t xml:space="preserve"> </w:t>
      </w:r>
      <w:hyperlink r:id="rId8" w:history="1">
        <w:r w:rsidRPr="0033456E">
          <w:rPr>
            <w:rStyle w:val="Hyperlink"/>
            <w:rFonts w:asciiTheme="minorBidi" w:hAnsiTheme="minorBidi" w:cs="David"/>
            <w:sz w:val="22"/>
          </w:rPr>
          <w:t>www.walla.co.il</w:t>
        </w:r>
      </w:hyperlink>
      <w:r w:rsidR="004F5845" w:rsidRPr="0033456E">
        <w:rPr>
          <w:rFonts w:asciiTheme="minorBidi" w:hAnsiTheme="minorBidi" w:cs="David"/>
          <w:kern w:val="32"/>
          <w:sz w:val="22"/>
          <w:rtl/>
        </w:rPr>
        <w:t xml:space="preserve"> בערוץ</w:t>
      </w:r>
      <w:r w:rsidR="00BA1CBA" w:rsidRPr="0033456E">
        <w:rPr>
          <w:rFonts w:asciiTheme="minorBidi" w:hAnsiTheme="minorBidi" w:cs="David"/>
          <w:kern w:val="32"/>
          <w:sz w:val="22"/>
          <w:rtl/>
        </w:rPr>
        <w:t xml:space="preserve"> תרבות</w:t>
      </w:r>
      <w:r w:rsidR="00266731" w:rsidRPr="0033456E">
        <w:rPr>
          <w:rFonts w:asciiTheme="minorBidi" w:hAnsiTheme="minorBidi" w:cs="David"/>
          <w:kern w:val="32"/>
          <w:sz w:val="22"/>
          <w:rtl/>
        </w:rPr>
        <w:t xml:space="preserve"> </w:t>
      </w:r>
      <w:r w:rsidRPr="0033456E">
        <w:rPr>
          <w:rFonts w:asciiTheme="minorBidi" w:hAnsiTheme="minorBidi" w:cs="David"/>
          <w:kern w:val="32"/>
          <w:sz w:val="22"/>
          <w:rtl/>
        </w:rPr>
        <w:t xml:space="preserve"> </w:t>
      </w:r>
      <w:r w:rsidRPr="0033456E">
        <w:rPr>
          <w:rFonts w:asciiTheme="minorBidi" w:hAnsiTheme="minorBidi" w:cs="David"/>
          <w:sz w:val="22"/>
          <w:rtl/>
        </w:rPr>
        <w:t>("</w:t>
      </w:r>
      <w:r w:rsidRPr="0033456E">
        <w:rPr>
          <w:rFonts w:asciiTheme="minorBidi" w:hAnsiTheme="minorBidi" w:cs="David"/>
          <w:bCs/>
          <w:sz w:val="22"/>
          <w:rtl/>
        </w:rPr>
        <w:t>עמוד הפעילות</w:t>
      </w:r>
      <w:r w:rsidRPr="0033456E">
        <w:rPr>
          <w:rFonts w:asciiTheme="minorBidi" w:hAnsiTheme="minorBidi" w:cs="David"/>
          <w:sz w:val="22"/>
          <w:rtl/>
        </w:rPr>
        <w:t>"), בהתאם לתנאי תקנון זה ("</w:t>
      </w:r>
      <w:r w:rsidR="00F641A2" w:rsidRPr="0033456E">
        <w:rPr>
          <w:rFonts w:asciiTheme="minorBidi" w:hAnsiTheme="minorBidi" w:cs="David"/>
          <w:bCs/>
          <w:sz w:val="22"/>
          <w:rtl/>
        </w:rPr>
        <w:t>התקנון</w:t>
      </w:r>
      <w:r w:rsidRPr="0033456E">
        <w:rPr>
          <w:rFonts w:asciiTheme="minorBidi" w:hAnsiTheme="minorBidi" w:cs="David"/>
          <w:sz w:val="22"/>
          <w:rtl/>
        </w:rPr>
        <w:t>").</w:t>
      </w:r>
    </w:p>
    <w:p w:rsidR="00F8687B" w:rsidRPr="0033456E" w:rsidRDefault="00F8687B" w:rsidP="00F82363">
      <w:pPr>
        <w:pStyle w:val="1"/>
        <w:keepNext w:val="0"/>
        <w:numPr>
          <w:ilvl w:val="0"/>
          <w:numId w:val="0"/>
        </w:numPr>
        <w:tabs>
          <w:tab w:val="left" w:pos="567"/>
        </w:tabs>
        <w:spacing w:before="120" w:after="120" w:line="280" w:lineRule="exact"/>
        <w:ind w:left="567" w:right="0"/>
        <w:jc w:val="both"/>
        <w:rPr>
          <w:rFonts w:asciiTheme="minorBidi" w:hAnsiTheme="minorBidi" w:cs="David"/>
          <w:bCs w:val="0"/>
          <w:kern w:val="32"/>
          <w:sz w:val="22"/>
          <w:szCs w:val="22"/>
        </w:rPr>
      </w:pPr>
    </w:p>
    <w:p w:rsidR="00F8687B" w:rsidRPr="0033456E" w:rsidRDefault="00F8687B" w:rsidP="00F82363">
      <w:pPr>
        <w:pStyle w:val="1"/>
        <w:keepNext w:val="0"/>
        <w:numPr>
          <w:ilvl w:val="0"/>
          <w:numId w:val="37"/>
        </w:numPr>
        <w:tabs>
          <w:tab w:val="left" w:pos="567"/>
        </w:tabs>
        <w:spacing w:before="120" w:after="120" w:line="280" w:lineRule="exact"/>
        <w:ind w:left="567" w:right="0" w:hanging="567"/>
        <w:jc w:val="both"/>
        <w:rPr>
          <w:rFonts w:asciiTheme="minorBidi" w:hAnsiTheme="minorBidi" w:cs="David"/>
          <w:b w:val="0"/>
          <w:kern w:val="32"/>
          <w:sz w:val="22"/>
          <w:szCs w:val="22"/>
        </w:rPr>
      </w:pPr>
      <w:r w:rsidRPr="0033456E">
        <w:rPr>
          <w:rFonts w:asciiTheme="minorBidi" w:hAnsiTheme="minorBidi" w:cs="David"/>
          <w:b w:val="0"/>
          <w:kern w:val="32"/>
          <w:sz w:val="22"/>
          <w:szCs w:val="22"/>
          <w:rtl/>
        </w:rPr>
        <w:t xml:space="preserve">אופן ותנאי ההשתתפות בפעילות </w:t>
      </w:r>
    </w:p>
    <w:p w:rsidR="00F8687B" w:rsidRPr="0033456E" w:rsidRDefault="00552D72" w:rsidP="00BA1CBA">
      <w:pPr>
        <w:pStyle w:val="1"/>
        <w:keepNext w:val="0"/>
        <w:numPr>
          <w:ilvl w:val="1"/>
          <w:numId w:val="37"/>
        </w:numPr>
        <w:tabs>
          <w:tab w:val="left" w:pos="567"/>
        </w:tabs>
        <w:spacing w:before="120" w:after="120" w:line="280" w:lineRule="exact"/>
        <w:ind w:right="0"/>
        <w:jc w:val="both"/>
        <w:rPr>
          <w:rFonts w:asciiTheme="minorBidi" w:hAnsiTheme="minorBidi" w:cs="David"/>
          <w:b w:val="0"/>
          <w:bCs w:val="0"/>
          <w:kern w:val="32"/>
          <w:sz w:val="22"/>
          <w:szCs w:val="22"/>
          <w:u w:val="none"/>
        </w:rPr>
      </w:pPr>
      <w:r w:rsidRPr="0033456E">
        <w:rPr>
          <w:rFonts w:asciiTheme="minorBidi" w:hAnsiTheme="minorBidi" w:cs="David"/>
          <w:b w:val="0"/>
          <w:bCs w:val="0"/>
          <w:kern w:val="32"/>
          <w:sz w:val="22"/>
          <w:szCs w:val="22"/>
          <w:u w:val="none"/>
          <w:rtl/>
        </w:rPr>
        <w:t>ההשתתפות בפעילות מיועדת למשתתף אשר הינו מעל גיל</w:t>
      </w:r>
      <w:r w:rsidR="00BA1CBA" w:rsidRPr="0033456E">
        <w:rPr>
          <w:rFonts w:asciiTheme="minorBidi" w:hAnsiTheme="minorBidi" w:cs="David"/>
          <w:b w:val="0"/>
          <w:bCs w:val="0"/>
          <w:kern w:val="32"/>
          <w:sz w:val="22"/>
          <w:szCs w:val="22"/>
          <w:u w:val="none"/>
          <w:rtl/>
        </w:rPr>
        <w:t xml:space="preserve"> 18. </w:t>
      </w:r>
      <w:r w:rsidR="00F8687B" w:rsidRPr="0033456E">
        <w:rPr>
          <w:rFonts w:asciiTheme="minorBidi" w:hAnsiTheme="minorBidi" w:cs="David"/>
          <w:b w:val="0"/>
          <w:bCs w:val="0"/>
          <w:kern w:val="32"/>
          <w:sz w:val="22"/>
          <w:szCs w:val="22"/>
          <w:u w:val="none"/>
          <w:rtl/>
        </w:rPr>
        <w:t>רק אדם אשר מילא אחר כל התנאים הבאים, במהלך תקופת התחרות כהגדרתה בסעיף ‏2, יהא זכאי להשתתף בתחרות ("</w:t>
      </w:r>
      <w:r w:rsidR="00F8687B" w:rsidRPr="0033456E">
        <w:rPr>
          <w:rFonts w:asciiTheme="minorBidi" w:hAnsiTheme="minorBidi" w:cs="David"/>
          <w:b w:val="0"/>
          <w:kern w:val="32"/>
          <w:sz w:val="22"/>
          <w:szCs w:val="22"/>
          <w:u w:val="none"/>
          <w:rtl/>
        </w:rPr>
        <w:t>תנאי ההשתתפות</w:t>
      </w:r>
      <w:r w:rsidR="00F8687B" w:rsidRPr="0033456E">
        <w:rPr>
          <w:rFonts w:asciiTheme="minorBidi" w:hAnsiTheme="minorBidi" w:cs="David"/>
          <w:b w:val="0"/>
          <w:bCs w:val="0"/>
          <w:kern w:val="32"/>
          <w:sz w:val="22"/>
          <w:szCs w:val="22"/>
          <w:u w:val="none"/>
          <w:rtl/>
        </w:rPr>
        <w:t>" ו"</w:t>
      </w:r>
      <w:r w:rsidR="00F8687B" w:rsidRPr="0033456E">
        <w:rPr>
          <w:rFonts w:asciiTheme="minorBidi" w:hAnsiTheme="minorBidi" w:cs="David"/>
          <w:b w:val="0"/>
          <w:kern w:val="32"/>
          <w:sz w:val="22"/>
          <w:szCs w:val="22"/>
          <w:u w:val="none"/>
          <w:rtl/>
        </w:rPr>
        <w:t>משתתף</w:t>
      </w:r>
      <w:r w:rsidR="00F8687B" w:rsidRPr="0033456E">
        <w:rPr>
          <w:rFonts w:asciiTheme="minorBidi" w:hAnsiTheme="minorBidi" w:cs="David"/>
          <w:b w:val="0"/>
          <w:bCs w:val="0"/>
          <w:kern w:val="32"/>
          <w:sz w:val="22"/>
          <w:szCs w:val="22"/>
          <w:u w:val="none"/>
          <w:rtl/>
        </w:rPr>
        <w:t>", בהתאמה)</w:t>
      </w:r>
      <w:r w:rsidR="005B62A1" w:rsidRPr="0033456E">
        <w:rPr>
          <w:rFonts w:asciiTheme="minorBidi" w:hAnsiTheme="minorBidi" w:cs="David"/>
          <w:b w:val="0"/>
          <w:bCs w:val="0"/>
          <w:kern w:val="32"/>
          <w:sz w:val="22"/>
          <w:szCs w:val="22"/>
          <w:u w:val="none"/>
          <w:rtl/>
        </w:rPr>
        <w:t xml:space="preserve">. </w:t>
      </w:r>
      <w:r w:rsidR="005B62A1" w:rsidRPr="0033456E">
        <w:rPr>
          <w:rFonts w:asciiTheme="minorBidi" w:hAnsiTheme="minorBidi" w:cs="David"/>
          <w:b w:val="0"/>
          <w:bCs w:val="0"/>
          <w:sz w:val="22"/>
          <w:szCs w:val="22"/>
          <w:u w:val="none"/>
          <w:rtl/>
        </w:rPr>
        <w:t>עצם ההשתתפות בתחרות, מהווה הסכמה מלאה של משתתף לכל האמור בו</w:t>
      </w:r>
      <w:r w:rsidR="00F8687B" w:rsidRPr="0033456E">
        <w:rPr>
          <w:rFonts w:asciiTheme="minorBidi" w:hAnsiTheme="minorBidi" w:cs="David"/>
          <w:b w:val="0"/>
          <w:bCs w:val="0"/>
          <w:kern w:val="32"/>
          <w:sz w:val="22"/>
          <w:szCs w:val="22"/>
          <w:u w:val="none"/>
          <w:rtl/>
        </w:rPr>
        <w:t xml:space="preserve">: </w:t>
      </w:r>
    </w:p>
    <w:p w:rsidR="00F8687B" w:rsidRPr="0033456E" w:rsidRDefault="00F8687B" w:rsidP="00F82363">
      <w:pPr>
        <w:pStyle w:val="1"/>
        <w:keepNext w:val="0"/>
        <w:numPr>
          <w:ilvl w:val="2"/>
          <w:numId w:val="37"/>
        </w:numPr>
        <w:tabs>
          <w:tab w:val="left" w:pos="567"/>
        </w:tabs>
        <w:spacing w:before="120" w:after="120" w:line="280" w:lineRule="exact"/>
        <w:ind w:right="0"/>
        <w:jc w:val="both"/>
        <w:rPr>
          <w:rFonts w:asciiTheme="minorBidi" w:hAnsiTheme="minorBidi" w:cs="David"/>
          <w:b w:val="0"/>
          <w:bCs w:val="0"/>
          <w:kern w:val="32"/>
          <w:sz w:val="22"/>
          <w:szCs w:val="22"/>
          <w:u w:val="none"/>
        </w:rPr>
      </w:pPr>
      <w:r w:rsidRPr="0033456E">
        <w:rPr>
          <w:rFonts w:asciiTheme="minorBidi" w:hAnsiTheme="minorBidi" w:cs="David"/>
          <w:b w:val="0"/>
          <w:bCs w:val="0"/>
          <w:kern w:val="32"/>
          <w:sz w:val="22"/>
          <w:szCs w:val="22"/>
          <w:u w:val="none"/>
          <w:rtl/>
        </w:rPr>
        <w:t xml:space="preserve">אדם פרטי, תושב ו/או אזרח ישראל ו/או אדם שהינו בעל היתר שהייה חוקית בישראל, אשר גילו עולה על שמונה עשרה (18) שנים במועד השתתפותו בפעילות; </w:t>
      </w:r>
    </w:p>
    <w:p w:rsidR="0033456E" w:rsidRPr="0033456E" w:rsidRDefault="007E09F5" w:rsidP="0033456E">
      <w:pPr>
        <w:pStyle w:val="1"/>
        <w:keepNext w:val="0"/>
        <w:numPr>
          <w:ilvl w:val="1"/>
          <w:numId w:val="37"/>
        </w:numPr>
        <w:tabs>
          <w:tab w:val="left" w:pos="567"/>
        </w:tabs>
        <w:spacing w:before="120" w:after="120" w:line="280" w:lineRule="exact"/>
        <w:ind w:right="0"/>
        <w:jc w:val="both"/>
        <w:rPr>
          <w:rFonts w:asciiTheme="minorBidi" w:hAnsiTheme="minorBidi" w:cs="David"/>
          <w:sz w:val="22"/>
          <w:szCs w:val="22"/>
          <w:u w:val="none"/>
        </w:rPr>
      </w:pPr>
      <w:bookmarkStart w:id="1" w:name="_Ref299984414"/>
      <w:bookmarkStart w:id="2" w:name="_Ref88908106"/>
      <w:r w:rsidRPr="0033456E">
        <w:rPr>
          <w:rFonts w:asciiTheme="minorBidi" w:hAnsiTheme="minorBidi" w:cs="David"/>
          <w:bCs w:val="0"/>
          <w:sz w:val="22"/>
          <w:szCs w:val="22"/>
          <w:u w:val="none"/>
          <w:rtl/>
        </w:rPr>
        <w:t xml:space="preserve">על מנת להיחשב </w:t>
      </w:r>
      <w:r w:rsidRPr="0033456E">
        <w:rPr>
          <w:rFonts w:asciiTheme="minorBidi" w:hAnsiTheme="minorBidi" w:cs="David"/>
          <w:bCs w:val="0"/>
          <w:kern w:val="32"/>
          <w:sz w:val="22"/>
          <w:szCs w:val="22"/>
          <w:u w:val="none"/>
          <w:rtl/>
        </w:rPr>
        <w:t>כמשתתף</w:t>
      </w:r>
      <w:r w:rsidRPr="0033456E">
        <w:rPr>
          <w:rFonts w:asciiTheme="minorBidi" w:hAnsiTheme="minorBidi" w:cs="David"/>
          <w:bCs w:val="0"/>
          <w:sz w:val="22"/>
          <w:szCs w:val="22"/>
          <w:u w:val="none"/>
          <w:rtl/>
        </w:rPr>
        <w:t xml:space="preserve"> בתחרות, על המשתתף לבצע את הפעולות הבאות ("</w:t>
      </w:r>
      <w:r w:rsidRPr="0033456E">
        <w:rPr>
          <w:rFonts w:asciiTheme="minorBidi" w:hAnsiTheme="minorBidi" w:cs="David"/>
          <w:b w:val="0"/>
          <w:sz w:val="22"/>
          <w:szCs w:val="22"/>
          <w:u w:val="none"/>
          <w:rtl/>
        </w:rPr>
        <w:t>פעולות ההשתתפות</w:t>
      </w:r>
      <w:r w:rsidRPr="0033456E">
        <w:rPr>
          <w:rFonts w:asciiTheme="minorBidi" w:hAnsiTheme="minorBidi" w:cs="David"/>
          <w:bCs w:val="0"/>
          <w:sz w:val="22"/>
          <w:szCs w:val="22"/>
          <w:u w:val="none"/>
          <w:rtl/>
        </w:rPr>
        <w:t>") במהלך תקופת התחרות (כהגדרתה להלן):</w:t>
      </w:r>
      <w:bookmarkEnd w:id="1"/>
    </w:p>
    <w:p w:rsidR="00552D72" w:rsidRPr="0033456E" w:rsidRDefault="00BA1CBA" w:rsidP="00527327">
      <w:pPr>
        <w:pStyle w:val="1"/>
        <w:keepNext w:val="0"/>
        <w:numPr>
          <w:ilvl w:val="0"/>
          <w:numId w:val="0"/>
        </w:numPr>
        <w:tabs>
          <w:tab w:val="left" w:pos="567"/>
        </w:tabs>
        <w:spacing w:before="120" w:after="120" w:line="280" w:lineRule="exact"/>
        <w:ind w:left="857"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 xml:space="preserve">על המשתתף </w:t>
      </w:r>
      <w:r w:rsidR="00527327">
        <w:rPr>
          <w:rFonts w:asciiTheme="minorBidi" w:hAnsiTheme="minorBidi" w:cs="David" w:hint="cs"/>
          <w:b w:val="0"/>
          <w:bCs w:val="0"/>
          <w:sz w:val="22"/>
          <w:szCs w:val="22"/>
          <w:u w:val="none"/>
          <w:rtl/>
        </w:rPr>
        <w:t>להשאיר תגובה בעמוד הפייסבוק של יקבי ברקן</w:t>
      </w:r>
      <w:r w:rsidR="004D74E1">
        <w:rPr>
          <w:rFonts w:asciiTheme="minorBidi" w:hAnsiTheme="minorBidi" w:cs="David" w:hint="cs"/>
          <w:b w:val="0"/>
          <w:bCs w:val="0"/>
          <w:sz w:val="22"/>
          <w:szCs w:val="22"/>
          <w:u w:val="none"/>
          <w:rtl/>
        </w:rPr>
        <w:t xml:space="preserve"> ו/או בעמוד הפעילות של וואלה</w:t>
      </w:r>
      <w:r w:rsidRPr="0033456E">
        <w:rPr>
          <w:rFonts w:asciiTheme="minorBidi" w:hAnsiTheme="minorBidi" w:cs="David"/>
          <w:b w:val="0"/>
          <w:bCs w:val="0"/>
          <w:sz w:val="22"/>
          <w:szCs w:val="22"/>
          <w:u w:val="none"/>
          <w:rtl/>
        </w:rPr>
        <w:t xml:space="preserve">. </w:t>
      </w:r>
      <w:r w:rsidR="00527327">
        <w:rPr>
          <w:rFonts w:asciiTheme="minorBidi" w:hAnsiTheme="minorBidi" w:cs="David" w:hint="cs"/>
          <w:b w:val="0"/>
          <w:bCs w:val="0"/>
          <w:sz w:val="22"/>
          <w:szCs w:val="22"/>
          <w:u w:val="none"/>
          <w:rtl/>
        </w:rPr>
        <w:t>בתגובה עליו לנמק מדוע המשפחה שלו הינה המשפחה המעוטרת ביותר בארץ</w:t>
      </w:r>
      <w:r w:rsidRPr="0033456E">
        <w:rPr>
          <w:rFonts w:asciiTheme="minorBidi" w:hAnsiTheme="minorBidi" w:cs="David"/>
          <w:b w:val="0"/>
          <w:bCs w:val="0"/>
          <w:sz w:val="22"/>
          <w:szCs w:val="22"/>
          <w:u w:val="none"/>
          <w:rtl/>
        </w:rPr>
        <w:t>.</w:t>
      </w:r>
      <w:r w:rsidR="00527327">
        <w:rPr>
          <w:rFonts w:asciiTheme="minorBidi" w:hAnsiTheme="minorBidi" w:cs="David" w:hint="cs"/>
          <w:b w:val="0"/>
          <w:bCs w:val="0"/>
          <w:sz w:val="22"/>
          <w:szCs w:val="22"/>
          <w:u w:val="none"/>
          <w:rtl/>
        </w:rPr>
        <w:t xml:space="preserve"> ניתן לצרף לתגובה תמונה / סרטון. </w:t>
      </w:r>
      <w:r w:rsidRPr="0033456E">
        <w:rPr>
          <w:rFonts w:asciiTheme="minorBidi" w:hAnsiTheme="minorBidi" w:cs="David"/>
          <w:b w:val="0"/>
          <w:bCs w:val="0"/>
          <w:sz w:val="22"/>
          <w:szCs w:val="22"/>
          <w:u w:val="none"/>
          <w:rtl/>
        </w:rPr>
        <w:t xml:space="preserve"> </w:t>
      </w:r>
      <w:bookmarkStart w:id="3" w:name="_Ref299984765"/>
    </w:p>
    <w:bookmarkEnd w:id="2"/>
    <w:bookmarkEnd w:id="3"/>
    <w:p w:rsidR="007E09F5" w:rsidRPr="0033456E" w:rsidRDefault="007E09F5" w:rsidP="004D74E1">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האחריות הבלעדית על ביצוע פעולות ההשתתפות</w:t>
      </w:r>
      <w:r w:rsidR="00197D20" w:rsidRPr="0033456E">
        <w:rPr>
          <w:rFonts w:asciiTheme="minorBidi" w:hAnsiTheme="minorBidi" w:cs="David"/>
          <w:b w:val="0"/>
          <w:bCs w:val="0"/>
          <w:sz w:val="22"/>
          <w:szCs w:val="22"/>
          <w:u w:val="none"/>
          <w:rtl/>
        </w:rPr>
        <w:t xml:space="preserve"> </w:t>
      </w:r>
      <w:r w:rsidRPr="0033456E">
        <w:rPr>
          <w:rFonts w:asciiTheme="minorBidi" w:hAnsiTheme="minorBidi" w:cs="David"/>
          <w:b w:val="0"/>
          <w:bCs w:val="0"/>
          <w:sz w:val="22"/>
          <w:szCs w:val="22"/>
          <w:u w:val="none"/>
          <w:rtl/>
        </w:rPr>
        <w:t xml:space="preserve">חלה על המשתתף. </w:t>
      </w:r>
      <w:r w:rsidR="00A3595A" w:rsidRPr="0033456E">
        <w:rPr>
          <w:rFonts w:asciiTheme="minorBidi" w:hAnsiTheme="minorBidi" w:cs="David"/>
          <w:b w:val="0"/>
          <w:bCs w:val="0"/>
          <w:sz w:val="22"/>
          <w:szCs w:val="22"/>
          <w:u w:val="none"/>
          <w:rtl/>
        </w:rPr>
        <w:t>החברה</w:t>
      </w:r>
      <w:r w:rsidRPr="0033456E">
        <w:rPr>
          <w:rFonts w:asciiTheme="minorBidi" w:hAnsiTheme="minorBidi" w:cs="David"/>
          <w:b w:val="0"/>
          <w:bCs w:val="0"/>
          <w:sz w:val="22"/>
          <w:szCs w:val="22"/>
          <w:u w:val="none"/>
          <w:rtl/>
        </w:rPr>
        <w:t xml:space="preserve"> אינ</w:t>
      </w:r>
      <w:r w:rsidR="00A3595A" w:rsidRPr="0033456E">
        <w:rPr>
          <w:rFonts w:asciiTheme="minorBidi" w:hAnsiTheme="minorBidi" w:cs="David"/>
          <w:b w:val="0"/>
          <w:bCs w:val="0"/>
          <w:sz w:val="22"/>
          <w:szCs w:val="22"/>
          <w:u w:val="none"/>
          <w:rtl/>
        </w:rPr>
        <w:t>נה</w:t>
      </w:r>
      <w:r w:rsidRPr="0033456E">
        <w:rPr>
          <w:rFonts w:asciiTheme="minorBidi" w:hAnsiTheme="minorBidi" w:cs="David"/>
          <w:b w:val="0"/>
          <w:bCs w:val="0"/>
          <w:sz w:val="22"/>
          <w:szCs w:val="22"/>
          <w:u w:val="none"/>
          <w:rtl/>
        </w:rPr>
        <w:t xml:space="preserve"> אחראי</w:t>
      </w:r>
      <w:r w:rsidR="00A3595A" w:rsidRPr="0033456E">
        <w:rPr>
          <w:rFonts w:asciiTheme="minorBidi" w:hAnsiTheme="minorBidi" w:cs="David"/>
          <w:b w:val="0"/>
          <w:bCs w:val="0"/>
          <w:sz w:val="22"/>
          <w:szCs w:val="22"/>
          <w:u w:val="none"/>
          <w:rtl/>
        </w:rPr>
        <w:t>ת</w:t>
      </w:r>
      <w:r w:rsidRPr="0033456E">
        <w:rPr>
          <w:rFonts w:asciiTheme="minorBidi" w:hAnsiTheme="minorBidi" w:cs="David"/>
          <w:b w:val="0"/>
          <w:bCs w:val="0"/>
          <w:sz w:val="22"/>
          <w:szCs w:val="22"/>
          <w:u w:val="none"/>
          <w:rtl/>
        </w:rPr>
        <w:t xml:space="preserve"> ולא </w:t>
      </w:r>
      <w:r w:rsidR="004D74E1">
        <w:rPr>
          <w:rFonts w:asciiTheme="minorBidi" w:hAnsiTheme="minorBidi" w:cs="David" w:hint="cs"/>
          <w:b w:val="0"/>
          <w:bCs w:val="0"/>
          <w:sz w:val="22"/>
          <w:szCs w:val="22"/>
          <w:u w:val="none"/>
          <w:rtl/>
        </w:rPr>
        <w:t>ת</w:t>
      </w:r>
      <w:r w:rsidRPr="0033456E">
        <w:rPr>
          <w:rFonts w:asciiTheme="minorBidi" w:hAnsiTheme="minorBidi" w:cs="David"/>
          <w:b w:val="0"/>
          <w:bCs w:val="0"/>
          <w:sz w:val="22"/>
          <w:szCs w:val="22"/>
          <w:u w:val="none"/>
          <w:rtl/>
        </w:rPr>
        <w:t>היה אחראי</w:t>
      </w:r>
      <w:r w:rsidR="00A3595A" w:rsidRPr="0033456E">
        <w:rPr>
          <w:rFonts w:asciiTheme="minorBidi" w:hAnsiTheme="minorBidi" w:cs="David"/>
          <w:b w:val="0"/>
          <w:bCs w:val="0"/>
          <w:sz w:val="22"/>
          <w:szCs w:val="22"/>
          <w:u w:val="none"/>
          <w:rtl/>
        </w:rPr>
        <w:t>ת</w:t>
      </w:r>
      <w:r w:rsidRPr="0033456E">
        <w:rPr>
          <w:rFonts w:asciiTheme="minorBidi" w:hAnsiTheme="minorBidi" w:cs="David"/>
          <w:b w:val="0"/>
          <w:bCs w:val="0"/>
          <w:sz w:val="22"/>
          <w:szCs w:val="22"/>
          <w:u w:val="none"/>
          <w:rtl/>
        </w:rPr>
        <w:t xml:space="preserve"> לכל טענה בדבר נכונות ו/או אי נכונות ו/או אי דיוק ו/או שיבוש בפרטים שנקלטו במערכת המחשב של </w:t>
      </w:r>
      <w:r w:rsidR="00A3595A" w:rsidRPr="0033456E">
        <w:rPr>
          <w:rFonts w:asciiTheme="minorBidi" w:hAnsiTheme="minorBidi" w:cs="David"/>
          <w:b w:val="0"/>
          <w:bCs w:val="0"/>
          <w:sz w:val="22"/>
          <w:szCs w:val="22"/>
          <w:u w:val="none"/>
          <w:rtl/>
        </w:rPr>
        <w:t xml:space="preserve">החברה </w:t>
      </w:r>
      <w:r w:rsidRPr="0033456E">
        <w:rPr>
          <w:rFonts w:asciiTheme="minorBidi" w:hAnsiTheme="minorBidi" w:cs="David"/>
          <w:b w:val="0"/>
          <w:bCs w:val="0"/>
          <w:sz w:val="22"/>
          <w:szCs w:val="22"/>
          <w:u w:val="none"/>
          <w:rtl/>
        </w:rPr>
        <w:t xml:space="preserve">ו/או לכל נזק, הטעייה, מרמה, חסרון כיס ו/או כל טענה אחרת בקשר עם הפרטים ו/או בנוגע למהימנותם. מובהר כי רישומי </w:t>
      </w:r>
      <w:r w:rsidR="00A3595A" w:rsidRPr="0033456E">
        <w:rPr>
          <w:rFonts w:asciiTheme="minorBidi" w:hAnsiTheme="minorBidi" w:cs="David"/>
          <w:b w:val="0"/>
          <w:bCs w:val="0"/>
          <w:sz w:val="22"/>
          <w:szCs w:val="22"/>
          <w:u w:val="none"/>
          <w:rtl/>
        </w:rPr>
        <w:t xml:space="preserve">החברה </w:t>
      </w:r>
      <w:r w:rsidRPr="0033456E">
        <w:rPr>
          <w:rFonts w:asciiTheme="minorBidi" w:hAnsiTheme="minorBidi" w:cs="David"/>
          <w:b w:val="0"/>
          <w:bCs w:val="0"/>
          <w:sz w:val="22"/>
          <w:szCs w:val="22"/>
          <w:u w:val="none"/>
          <w:rtl/>
        </w:rPr>
        <w:t>המתקבלים בעמודי הפעילות ו/או במערכת המחשב של וואלה! מהפרטים שהוזנו על ידי המשתתף בתחרות יהוו ראיה מכרעת לנכונותם ו/או לעצם שליחתם על-ידי המשתתף ולא תועלה כל טענה בדבר נכונות ו/או אי נכונות ו/או חוסר בפרטים ו/או אי דיוק בפרטים שנקלטו כאמור.</w:t>
      </w:r>
    </w:p>
    <w:p w:rsidR="007E09F5" w:rsidRPr="0033456E" w:rsidRDefault="007E09F5" w:rsidP="008151B3">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 xml:space="preserve">למען הסר ספק מובהר בזאת, כי רק משתתף אשר פרטיו נקלטו בפועל אצל </w:t>
      </w:r>
      <w:r w:rsidR="00A3595A" w:rsidRPr="0033456E">
        <w:rPr>
          <w:rFonts w:asciiTheme="minorBidi" w:hAnsiTheme="minorBidi" w:cs="David"/>
          <w:b w:val="0"/>
          <w:bCs w:val="0"/>
          <w:sz w:val="22"/>
          <w:szCs w:val="22"/>
          <w:u w:val="none"/>
          <w:rtl/>
        </w:rPr>
        <w:t>החברה</w:t>
      </w:r>
      <w:r w:rsidRPr="0033456E">
        <w:rPr>
          <w:rFonts w:asciiTheme="minorBidi" w:hAnsiTheme="minorBidi" w:cs="David"/>
          <w:b w:val="0"/>
          <w:bCs w:val="0"/>
          <w:sz w:val="22"/>
          <w:szCs w:val="22"/>
          <w:u w:val="none"/>
          <w:rtl/>
        </w:rPr>
        <w:t xml:space="preserve"> ו/או בעמודי הפעילות באופן נכון ומדויק יהא זכאי להשתתף בתחרות.</w:t>
      </w:r>
    </w:p>
    <w:p w:rsidR="0033456E" w:rsidRPr="0033456E" w:rsidRDefault="007E09F5" w:rsidP="0033456E">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 xml:space="preserve">ידוע למשתתף והוא מסכים כי </w:t>
      </w:r>
      <w:r w:rsidR="00A3595A" w:rsidRPr="0033456E">
        <w:rPr>
          <w:rFonts w:asciiTheme="minorBidi" w:hAnsiTheme="minorBidi" w:cs="David"/>
          <w:b w:val="0"/>
          <w:bCs w:val="0"/>
          <w:sz w:val="22"/>
          <w:szCs w:val="22"/>
          <w:u w:val="none"/>
          <w:rtl/>
        </w:rPr>
        <w:t>החברה ת</w:t>
      </w:r>
      <w:r w:rsidRPr="0033456E">
        <w:rPr>
          <w:rFonts w:asciiTheme="minorBidi" w:hAnsiTheme="minorBidi" w:cs="David"/>
          <w:b w:val="0"/>
          <w:bCs w:val="0"/>
          <w:sz w:val="22"/>
          <w:szCs w:val="22"/>
          <w:u w:val="none"/>
          <w:rtl/>
        </w:rPr>
        <w:t>הא רשאי</w:t>
      </w:r>
      <w:r w:rsidR="00552D72" w:rsidRPr="0033456E">
        <w:rPr>
          <w:rFonts w:asciiTheme="minorBidi" w:hAnsiTheme="minorBidi" w:cs="David"/>
          <w:b w:val="0"/>
          <w:bCs w:val="0"/>
          <w:sz w:val="22"/>
          <w:szCs w:val="22"/>
          <w:u w:val="none"/>
          <w:rtl/>
        </w:rPr>
        <w:t>ת</w:t>
      </w:r>
      <w:r w:rsidRPr="0033456E">
        <w:rPr>
          <w:rFonts w:asciiTheme="minorBidi" w:hAnsiTheme="minorBidi" w:cs="David"/>
          <w:b w:val="0"/>
          <w:bCs w:val="0"/>
          <w:sz w:val="22"/>
          <w:szCs w:val="22"/>
          <w:u w:val="none"/>
          <w:rtl/>
        </w:rPr>
        <w:t xml:space="preserve"> לפרסם את שם המשתתף ו/או המנצח, תמונתו, כתובתו, פרסומו, ופרטים נוספים הידועים ל</w:t>
      </w:r>
      <w:r w:rsidR="00A3595A" w:rsidRPr="0033456E">
        <w:rPr>
          <w:rFonts w:asciiTheme="minorBidi" w:hAnsiTheme="minorBidi" w:cs="David"/>
          <w:b w:val="0"/>
          <w:bCs w:val="0"/>
          <w:sz w:val="22"/>
          <w:szCs w:val="22"/>
          <w:u w:val="none"/>
          <w:rtl/>
        </w:rPr>
        <w:t>חברה</w:t>
      </w:r>
      <w:r w:rsidRPr="0033456E">
        <w:rPr>
          <w:rFonts w:asciiTheme="minorBidi" w:hAnsiTheme="minorBidi" w:cs="David"/>
          <w:b w:val="0"/>
          <w:bCs w:val="0"/>
          <w:sz w:val="22"/>
          <w:szCs w:val="22"/>
          <w:u w:val="none"/>
          <w:rtl/>
        </w:rPr>
        <w:t>, באופן ובמועדים שיקבעו על פי שיקול דעת</w:t>
      </w:r>
      <w:r w:rsidR="00A3595A" w:rsidRPr="0033456E">
        <w:rPr>
          <w:rFonts w:asciiTheme="minorBidi" w:hAnsiTheme="minorBidi" w:cs="David"/>
          <w:b w:val="0"/>
          <w:bCs w:val="0"/>
          <w:sz w:val="22"/>
          <w:szCs w:val="22"/>
          <w:u w:val="none"/>
          <w:rtl/>
        </w:rPr>
        <w:t>ה</w:t>
      </w:r>
      <w:r w:rsidRPr="0033456E">
        <w:rPr>
          <w:rFonts w:asciiTheme="minorBidi" w:hAnsiTheme="minorBidi" w:cs="David"/>
          <w:b w:val="0"/>
          <w:bCs w:val="0"/>
          <w:sz w:val="22"/>
          <w:szCs w:val="22"/>
          <w:u w:val="none"/>
          <w:rtl/>
        </w:rPr>
        <w:t xml:space="preserve"> של </w:t>
      </w:r>
      <w:r w:rsidR="00A3595A" w:rsidRPr="0033456E">
        <w:rPr>
          <w:rFonts w:asciiTheme="minorBidi" w:hAnsiTheme="minorBidi" w:cs="David"/>
          <w:b w:val="0"/>
          <w:bCs w:val="0"/>
          <w:sz w:val="22"/>
          <w:szCs w:val="22"/>
          <w:u w:val="none"/>
          <w:rtl/>
        </w:rPr>
        <w:t>החברה</w:t>
      </w:r>
      <w:r w:rsidRPr="0033456E">
        <w:rPr>
          <w:rFonts w:asciiTheme="minorBidi" w:hAnsiTheme="minorBidi" w:cs="David"/>
          <w:b w:val="0"/>
          <w:bCs w:val="0"/>
          <w:sz w:val="22"/>
          <w:szCs w:val="22"/>
          <w:u w:val="none"/>
          <w:rtl/>
        </w:rPr>
        <w:t xml:space="preserve">, בכל אמצעי תקשורת (לרבות ברשת האינטרנט). מובהר כי </w:t>
      </w:r>
      <w:r w:rsidR="00850189" w:rsidRPr="0033456E">
        <w:rPr>
          <w:rFonts w:asciiTheme="minorBidi" w:hAnsiTheme="minorBidi" w:cs="David"/>
          <w:b w:val="0"/>
          <w:bCs w:val="0"/>
          <w:sz w:val="22"/>
          <w:szCs w:val="22"/>
          <w:u w:val="none"/>
          <w:rtl/>
        </w:rPr>
        <w:t>החברה ת</w:t>
      </w:r>
      <w:r w:rsidRPr="0033456E">
        <w:rPr>
          <w:rFonts w:asciiTheme="minorBidi" w:hAnsiTheme="minorBidi" w:cs="David"/>
          <w:b w:val="0"/>
          <w:bCs w:val="0"/>
          <w:sz w:val="22"/>
          <w:szCs w:val="22"/>
          <w:u w:val="none"/>
          <w:rtl/>
        </w:rPr>
        <w:t>הא רשאי</w:t>
      </w:r>
      <w:r w:rsidR="00850189" w:rsidRPr="0033456E">
        <w:rPr>
          <w:rFonts w:asciiTheme="minorBidi" w:hAnsiTheme="minorBidi" w:cs="David"/>
          <w:b w:val="0"/>
          <w:bCs w:val="0"/>
          <w:sz w:val="22"/>
          <w:szCs w:val="22"/>
          <w:u w:val="none"/>
          <w:rtl/>
        </w:rPr>
        <w:t>ת גם</w:t>
      </w:r>
      <w:r w:rsidRPr="0033456E">
        <w:rPr>
          <w:rFonts w:asciiTheme="minorBidi" w:hAnsiTheme="minorBidi" w:cs="David"/>
          <w:b w:val="0"/>
          <w:bCs w:val="0"/>
          <w:sz w:val="22"/>
          <w:szCs w:val="22"/>
          <w:u w:val="none"/>
          <w:rtl/>
        </w:rPr>
        <w:t xml:space="preserve"> שלא לפרסם כלל. מבלי לגרוע מכלליות האמור, המשתתף נותן את הסכמתו מראש לפרסום פרטיו, כאמור לעיל, במידה שיוכרז כמנצח. למשתתף לא תהא כל תביעה ו/או טענה כלפי </w:t>
      </w:r>
      <w:r w:rsidR="00F242F2" w:rsidRPr="0033456E">
        <w:rPr>
          <w:rFonts w:asciiTheme="minorBidi" w:hAnsiTheme="minorBidi" w:cs="David"/>
          <w:b w:val="0"/>
          <w:bCs w:val="0"/>
          <w:sz w:val="22"/>
          <w:szCs w:val="22"/>
          <w:u w:val="none"/>
          <w:rtl/>
        </w:rPr>
        <w:t>החברה</w:t>
      </w:r>
      <w:r w:rsidRPr="0033456E">
        <w:rPr>
          <w:rFonts w:asciiTheme="minorBidi" w:hAnsiTheme="minorBidi" w:cs="David"/>
          <w:b w:val="0"/>
          <w:bCs w:val="0"/>
          <w:sz w:val="22"/>
          <w:szCs w:val="22"/>
          <w:u w:val="none"/>
          <w:rtl/>
        </w:rPr>
        <w:t xml:space="preserve"> בקשר עם פועל</w:t>
      </w:r>
      <w:r w:rsidR="00F242F2" w:rsidRPr="0033456E">
        <w:rPr>
          <w:rFonts w:asciiTheme="minorBidi" w:hAnsiTheme="minorBidi" w:cs="David"/>
          <w:b w:val="0"/>
          <w:bCs w:val="0"/>
          <w:sz w:val="22"/>
          <w:szCs w:val="22"/>
          <w:u w:val="none"/>
          <w:rtl/>
        </w:rPr>
        <w:t>ה</w:t>
      </w:r>
      <w:r w:rsidRPr="0033456E">
        <w:rPr>
          <w:rFonts w:asciiTheme="minorBidi" w:hAnsiTheme="minorBidi" w:cs="David"/>
          <w:b w:val="0"/>
          <w:bCs w:val="0"/>
          <w:sz w:val="22"/>
          <w:szCs w:val="22"/>
          <w:u w:val="none"/>
          <w:rtl/>
        </w:rPr>
        <w:t xml:space="preserve"> ז</w:t>
      </w:r>
      <w:r w:rsidR="00F242F2" w:rsidRPr="0033456E">
        <w:rPr>
          <w:rFonts w:asciiTheme="minorBidi" w:hAnsiTheme="minorBidi" w:cs="David"/>
          <w:b w:val="0"/>
          <w:bCs w:val="0"/>
          <w:sz w:val="22"/>
          <w:szCs w:val="22"/>
          <w:u w:val="none"/>
          <w:rtl/>
        </w:rPr>
        <w:t>ו</w:t>
      </w:r>
      <w:r w:rsidRPr="0033456E">
        <w:rPr>
          <w:rFonts w:asciiTheme="minorBidi" w:hAnsiTheme="minorBidi" w:cs="David"/>
          <w:b w:val="0"/>
          <w:bCs w:val="0"/>
          <w:sz w:val="22"/>
          <w:szCs w:val="22"/>
          <w:u w:val="none"/>
          <w:rtl/>
        </w:rPr>
        <w:t>.</w:t>
      </w:r>
    </w:p>
    <w:p w:rsidR="003A2076" w:rsidRPr="0033456E" w:rsidRDefault="00F8687B" w:rsidP="0033456E">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המשתתפים מסכימים כי הפרטים שימסרו על ידם יישמרו במאגר המידע של החברה ויחולו עליהם הוראות תנאי השימוש (לרבות מדיניות הפרטיות) הכללים של החברה בהם ניתן לעיין ב-</w:t>
      </w:r>
      <w:r w:rsidRPr="0033456E">
        <w:rPr>
          <w:rFonts w:asciiTheme="minorBidi" w:hAnsiTheme="minorBidi" w:cs="David"/>
          <w:b w:val="0"/>
          <w:bCs w:val="0"/>
          <w:sz w:val="22"/>
          <w:szCs w:val="22"/>
          <w:u w:val="none"/>
        </w:rPr>
        <w:t>http://www.walla.co.il/terms</w:t>
      </w:r>
      <w:r w:rsidRPr="0033456E">
        <w:rPr>
          <w:rFonts w:asciiTheme="minorBidi" w:hAnsiTheme="minorBidi" w:cs="David"/>
          <w:b w:val="0"/>
          <w:bCs w:val="0"/>
          <w:sz w:val="22"/>
          <w:szCs w:val="22"/>
          <w:u w:val="none"/>
          <w:rtl/>
        </w:rPr>
        <w:t xml:space="preserve"> ("</w:t>
      </w:r>
      <w:r w:rsidRPr="0033456E">
        <w:rPr>
          <w:rFonts w:asciiTheme="minorBidi" w:hAnsiTheme="minorBidi" w:cs="David"/>
          <w:b w:val="0"/>
          <w:sz w:val="22"/>
          <w:szCs w:val="22"/>
          <w:u w:val="none"/>
          <w:rtl/>
        </w:rPr>
        <w:t>מדיניות הפרטיות</w:t>
      </w:r>
      <w:r w:rsidRPr="0033456E">
        <w:rPr>
          <w:rFonts w:asciiTheme="minorBidi" w:hAnsiTheme="minorBidi" w:cs="David"/>
          <w:b w:val="0"/>
          <w:bCs w:val="0"/>
          <w:sz w:val="22"/>
          <w:szCs w:val="22"/>
          <w:u w:val="none"/>
          <w:rtl/>
        </w:rPr>
        <w:t>"). על פי חוק, אינך מחויב למסור את המידע</w:t>
      </w:r>
      <w:r w:rsidRPr="0033456E">
        <w:rPr>
          <w:rFonts w:asciiTheme="minorBidi" w:hAnsiTheme="minorBidi" w:cs="David"/>
          <w:b w:val="0"/>
          <w:bCs w:val="0"/>
          <w:sz w:val="22"/>
          <w:szCs w:val="22"/>
          <w:u w:val="none"/>
        </w:rPr>
        <w:t xml:space="preserve"> </w:t>
      </w:r>
      <w:r w:rsidRPr="0033456E">
        <w:rPr>
          <w:rFonts w:asciiTheme="minorBidi" w:hAnsiTheme="minorBidi" w:cs="David"/>
          <w:b w:val="0"/>
          <w:bCs w:val="0"/>
          <w:sz w:val="22"/>
          <w:szCs w:val="22"/>
          <w:u w:val="none"/>
          <w:rtl/>
        </w:rPr>
        <w:t>כאמור ואינך מחויב לאשר את קבלת מסרים שיווקיים מהחברה. משתתף אשר הסכים למסירת המידע מצהיר, כי ידוע לו כי השימוש במידע יתבצע בהתאם לתנאי מדיניות הפרטיות, לרבות למטרות פרסום ושיווק של החברה. החברה לא תמסור את פרטי המשתתף לצדדים שלישיים, אלא בהתאם</w:t>
      </w:r>
      <w:r w:rsidRPr="0033456E">
        <w:rPr>
          <w:rFonts w:asciiTheme="minorBidi" w:hAnsiTheme="minorBidi" w:cs="David"/>
          <w:b w:val="0"/>
          <w:bCs w:val="0"/>
          <w:i/>
          <w:sz w:val="22"/>
          <w:szCs w:val="22"/>
          <w:u w:val="none"/>
          <w:rtl/>
        </w:rPr>
        <w:t xml:space="preserve"> </w:t>
      </w:r>
      <w:r w:rsidRPr="0033456E">
        <w:rPr>
          <w:rFonts w:asciiTheme="minorBidi" w:hAnsiTheme="minorBidi" w:cs="David"/>
          <w:b w:val="0"/>
          <w:bCs w:val="0"/>
          <w:sz w:val="22"/>
          <w:szCs w:val="22"/>
          <w:u w:val="none"/>
          <w:rtl/>
        </w:rPr>
        <w:t xml:space="preserve">לתנאי מדיניות הפרטיות ואלא אם תידרש לעשות כן על פי צו שיפוטי או לפי דין ו/או אם תקבל התראה לנקיטה בהליכים משפטיים נגדה בגין פעולות שבוצעו על ידי אותו משתתף. </w:t>
      </w:r>
    </w:p>
    <w:p w:rsidR="00472A05" w:rsidRPr="0033456E" w:rsidRDefault="00F8687B">
      <w:pPr>
        <w:pStyle w:val="2"/>
        <w:keepNext w:val="0"/>
        <w:numPr>
          <w:ilvl w:val="1"/>
          <w:numId w:val="37"/>
        </w:numPr>
        <w:spacing w:before="120" w:line="280" w:lineRule="exact"/>
        <w:ind w:right="0"/>
        <w:rPr>
          <w:rFonts w:asciiTheme="minorBidi" w:hAnsiTheme="minorBidi" w:cs="David"/>
          <w:b w:val="0"/>
          <w:bCs w:val="0"/>
          <w:sz w:val="22"/>
          <w:szCs w:val="22"/>
          <w:rtl/>
        </w:rPr>
      </w:pPr>
      <w:r w:rsidRPr="0033456E">
        <w:rPr>
          <w:rFonts w:asciiTheme="minorBidi" w:hAnsiTheme="minorBidi" w:cs="David"/>
          <w:b w:val="0"/>
          <w:bCs w:val="0"/>
          <w:sz w:val="22"/>
          <w:szCs w:val="22"/>
          <w:rtl/>
        </w:rPr>
        <w:t>למשתתף לא תהיה כל תביעה ו/או דרישה ו/או טענה נגד החברה, ו/או מי מטעמה, ו/או כל המעורב בפעילות מטעמה בכל עניין ודבר הקשור, במישרין ו/או בעקיפין, במסירת הפרטים לחברה ו/או בשמירת הפרטים ו/או עשיית שימוש בהם.</w:t>
      </w:r>
    </w:p>
    <w:p w:rsidR="00472A05" w:rsidRPr="0033456E" w:rsidRDefault="00F8687B">
      <w:pPr>
        <w:pStyle w:val="2"/>
        <w:keepNext w:val="0"/>
        <w:numPr>
          <w:ilvl w:val="1"/>
          <w:numId w:val="37"/>
        </w:numPr>
        <w:spacing w:before="120" w:line="280" w:lineRule="exact"/>
        <w:ind w:right="0"/>
        <w:rPr>
          <w:rFonts w:asciiTheme="minorBidi" w:hAnsiTheme="minorBidi" w:cs="David"/>
          <w:b w:val="0"/>
          <w:bCs w:val="0"/>
          <w:sz w:val="22"/>
          <w:szCs w:val="22"/>
          <w:rtl/>
        </w:rPr>
      </w:pPr>
      <w:r w:rsidRPr="0033456E">
        <w:rPr>
          <w:rFonts w:asciiTheme="minorBidi" w:hAnsiTheme="minorBidi" w:cs="David"/>
          <w:b w:val="0"/>
          <w:bCs w:val="0"/>
          <w:sz w:val="22"/>
          <w:szCs w:val="22"/>
          <w:rtl/>
        </w:rPr>
        <w:t xml:space="preserve">מבלי לגרוע מן האמור לעיל, החברה רשאית לפסול את השתתפותו של משתתף בתחרות ו/או לפסול או לעכב את </w:t>
      </w:r>
      <w:r w:rsidR="006F56EE" w:rsidRPr="0033456E">
        <w:rPr>
          <w:rFonts w:asciiTheme="minorBidi" w:hAnsiTheme="minorBidi" w:cs="David"/>
          <w:b w:val="0"/>
          <w:bCs w:val="0"/>
          <w:sz w:val="22"/>
          <w:szCs w:val="22"/>
          <w:rtl/>
        </w:rPr>
        <w:t xml:space="preserve">ניצחונו </w:t>
      </w:r>
      <w:r w:rsidRPr="0033456E">
        <w:rPr>
          <w:rFonts w:asciiTheme="minorBidi" w:hAnsiTheme="minorBidi" w:cs="David"/>
          <w:b w:val="0"/>
          <w:bCs w:val="0"/>
          <w:sz w:val="22"/>
          <w:szCs w:val="22"/>
          <w:rtl/>
        </w:rPr>
        <w:t xml:space="preserve">של משתתף בפרס (ככל </w:t>
      </w:r>
      <w:r w:rsidR="006F56EE" w:rsidRPr="0033456E">
        <w:rPr>
          <w:rFonts w:asciiTheme="minorBidi" w:hAnsiTheme="minorBidi" w:cs="David"/>
          <w:b w:val="0"/>
          <w:bCs w:val="0"/>
          <w:sz w:val="22"/>
          <w:szCs w:val="22"/>
          <w:rtl/>
        </w:rPr>
        <w:t>שניצח</w:t>
      </w:r>
      <w:r w:rsidRPr="0033456E">
        <w:rPr>
          <w:rFonts w:asciiTheme="minorBidi" w:hAnsiTheme="minorBidi" w:cs="David"/>
          <w:b w:val="0"/>
          <w:bCs w:val="0"/>
          <w:sz w:val="22"/>
          <w:szCs w:val="22"/>
          <w:rtl/>
        </w:rPr>
        <w:t xml:space="preserve">) ו/או לדרוש את השבת הפרס (ככל </w:t>
      </w:r>
      <w:r w:rsidR="006F56EE" w:rsidRPr="0033456E">
        <w:rPr>
          <w:rFonts w:asciiTheme="minorBidi" w:hAnsiTheme="minorBidi" w:cs="David"/>
          <w:b w:val="0"/>
          <w:bCs w:val="0"/>
          <w:sz w:val="22"/>
          <w:szCs w:val="22"/>
          <w:rtl/>
        </w:rPr>
        <w:t>שניצח</w:t>
      </w:r>
      <w:r w:rsidRPr="0033456E">
        <w:rPr>
          <w:rFonts w:asciiTheme="minorBidi" w:hAnsiTheme="minorBidi" w:cs="David"/>
          <w:b w:val="0"/>
          <w:bCs w:val="0"/>
          <w:sz w:val="22"/>
          <w:szCs w:val="22"/>
          <w:rtl/>
        </w:rPr>
        <w:t xml:space="preserve">), בכל עת, אם ביחס לאותו משתתף יתעורר אצל החברה חשד בקשר לאחד או יותר מאלה: (א) המשתתף הפר או לא עמד בתנאי מתנאי התקנון; (ב) המשתתף פעל באופן המפר הוראות הדין; (ג) המשתתף פעל באופן שיש בו משום פגיעה או חשש </w:t>
      </w:r>
      <w:r w:rsidRPr="0033456E">
        <w:rPr>
          <w:rFonts w:asciiTheme="minorBidi" w:hAnsiTheme="minorBidi" w:cs="David"/>
          <w:b w:val="0"/>
          <w:bCs w:val="0"/>
          <w:sz w:val="22"/>
          <w:szCs w:val="22"/>
          <w:rtl/>
        </w:rPr>
        <w:lastRenderedPageBreak/>
        <w:t xml:space="preserve">לפגיעה בערכי התחרות ההוגנת ו/או במשתתפ/ים אחר/ים ו/או כל אדם אחר ו/או בחברה. למשתתף לא תהיה כל טענה או דרישה כלפי החברה ו/או מי מטעמה בקשר לכך. </w:t>
      </w:r>
    </w:p>
    <w:p w:rsidR="00472A05" w:rsidRPr="0033456E" w:rsidRDefault="00472A05">
      <w:pPr>
        <w:spacing w:line="280" w:lineRule="exact"/>
        <w:rPr>
          <w:rFonts w:asciiTheme="minorBidi" w:hAnsiTheme="minorBidi" w:cs="David"/>
          <w:b/>
          <w:sz w:val="22"/>
          <w:rtl/>
        </w:rPr>
      </w:pPr>
    </w:p>
    <w:p w:rsidR="00472A05" w:rsidRPr="0033456E" w:rsidRDefault="00F8687B">
      <w:pPr>
        <w:pStyle w:val="1"/>
        <w:keepNext w:val="0"/>
        <w:numPr>
          <w:ilvl w:val="0"/>
          <w:numId w:val="37"/>
        </w:numPr>
        <w:tabs>
          <w:tab w:val="left" w:pos="567"/>
        </w:tabs>
        <w:spacing w:before="120" w:after="120" w:line="280" w:lineRule="exact"/>
        <w:ind w:right="0"/>
        <w:jc w:val="both"/>
        <w:rPr>
          <w:rFonts w:asciiTheme="minorBidi" w:hAnsiTheme="minorBidi" w:cs="David"/>
          <w:b w:val="0"/>
          <w:kern w:val="32"/>
          <w:sz w:val="22"/>
          <w:szCs w:val="22"/>
          <w:rtl/>
        </w:rPr>
      </w:pPr>
      <w:r w:rsidRPr="0033456E">
        <w:rPr>
          <w:rFonts w:asciiTheme="minorBidi" w:hAnsiTheme="minorBidi" w:cs="David"/>
          <w:b w:val="0"/>
          <w:kern w:val="32"/>
          <w:sz w:val="22"/>
          <w:szCs w:val="22"/>
          <w:rtl/>
        </w:rPr>
        <w:t>תקופת התחרות</w:t>
      </w:r>
    </w:p>
    <w:p w:rsidR="00472A05" w:rsidRPr="0033456E" w:rsidRDefault="00F8687B" w:rsidP="00527327">
      <w:pPr>
        <w:pStyle w:val="2"/>
        <w:keepNext w:val="0"/>
        <w:numPr>
          <w:ilvl w:val="1"/>
          <w:numId w:val="37"/>
        </w:numPr>
        <w:tabs>
          <w:tab w:val="left" w:pos="1136"/>
        </w:tabs>
        <w:spacing w:before="120" w:line="280" w:lineRule="exact"/>
        <w:ind w:left="1136" w:right="0" w:hanging="569"/>
        <w:jc w:val="left"/>
        <w:rPr>
          <w:rFonts w:asciiTheme="minorBidi" w:hAnsiTheme="minorBidi" w:cs="David"/>
          <w:b w:val="0"/>
          <w:bCs w:val="0"/>
          <w:sz w:val="22"/>
          <w:szCs w:val="22"/>
        </w:rPr>
      </w:pPr>
      <w:r w:rsidRPr="0033456E">
        <w:rPr>
          <w:rFonts w:asciiTheme="minorBidi" w:hAnsiTheme="minorBidi" w:cs="David"/>
          <w:b w:val="0"/>
          <w:bCs w:val="0"/>
          <w:sz w:val="22"/>
          <w:szCs w:val="22"/>
          <w:rtl/>
        </w:rPr>
        <w:t>התחרות תחל ביום</w:t>
      </w:r>
      <w:r w:rsidR="00BA1CBA" w:rsidRPr="0033456E">
        <w:rPr>
          <w:rFonts w:asciiTheme="minorBidi" w:hAnsiTheme="minorBidi" w:cs="David"/>
          <w:b w:val="0"/>
          <w:bCs w:val="0"/>
          <w:sz w:val="22"/>
          <w:szCs w:val="22"/>
          <w:rtl/>
        </w:rPr>
        <w:t xml:space="preserve"> </w:t>
      </w:r>
      <w:r w:rsidR="00527327">
        <w:rPr>
          <w:rFonts w:asciiTheme="minorBidi" w:hAnsiTheme="minorBidi" w:cs="David" w:hint="cs"/>
          <w:b w:val="0"/>
          <w:bCs w:val="0"/>
          <w:sz w:val="22"/>
          <w:szCs w:val="22"/>
          <w:rtl/>
        </w:rPr>
        <w:t>רביעי</w:t>
      </w:r>
      <w:r w:rsidR="00BA1CBA" w:rsidRPr="0033456E">
        <w:rPr>
          <w:rFonts w:asciiTheme="minorBidi" w:hAnsiTheme="minorBidi" w:cs="David"/>
          <w:b w:val="0"/>
          <w:bCs w:val="0"/>
          <w:sz w:val="22"/>
          <w:szCs w:val="22"/>
          <w:rtl/>
        </w:rPr>
        <w:t xml:space="preserve"> </w:t>
      </w:r>
      <w:r w:rsidRPr="0033456E">
        <w:rPr>
          <w:rFonts w:asciiTheme="minorBidi" w:hAnsiTheme="minorBidi" w:cs="David"/>
          <w:b w:val="0"/>
          <w:bCs w:val="0"/>
          <w:sz w:val="22"/>
          <w:szCs w:val="22"/>
          <w:rtl/>
        </w:rPr>
        <w:t>ה-</w:t>
      </w:r>
      <w:r w:rsidR="004F5845" w:rsidRPr="0033456E">
        <w:rPr>
          <w:rFonts w:asciiTheme="minorBidi" w:hAnsiTheme="minorBidi" w:cs="David"/>
          <w:b w:val="0"/>
          <w:bCs w:val="0"/>
          <w:sz w:val="22"/>
          <w:szCs w:val="22"/>
          <w:rtl/>
        </w:rPr>
        <w:t xml:space="preserve"> </w:t>
      </w:r>
      <w:r w:rsidR="00527327">
        <w:rPr>
          <w:rFonts w:asciiTheme="minorBidi" w:hAnsiTheme="minorBidi" w:cs="David" w:hint="cs"/>
          <w:b w:val="0"/>
          <w:bCs w:val="0"/>
          <w:sz w:val="22"/>
          <w:szCs w:val="22"/>
          <w:rtl/>
        </w:rPr>
        <w:t xml:space="preserve">30.08.2017 </w:t>
      </w:r>
      <w:r w:rsidRPr="0033456E">
        <w:rPr>
          <w:rFonts w:asciiTheme="minorBidi" w:hAnsiTheme="minorBidi" w:cs="David"/>
          <w:b w:val="0"/>
          <w:bCs w:val="0"/>
          <w:sz w:val="22"/>
          <w:szCs w:val="22"/>
          <w:rtl/>
        </w:rPr>
        <w:t xml:space="preserve">בשעה </w:t>
      </w:r>
      <w:r w:rsidR="00527327">
        <w:rPr>
          <w:rFonts w:asciiTheme="minorBidi" w:hAnsiTheme="minorBidi" w:cs="David" w:hint="cs"/>
          <w:b w:val="0"/>
          <w:bCs w:val="0"/>
          <w:sz w:val="22"/>
          <w:szCs w:val="22"/>
          <w:rtl/>
        </w:rPr>
        <w:t>15</w:t>
      </w:r>
      <w:r w:rsidR="00BA1CBA" w:rsidRPr="0033456E">
        <w:rPr>
          <w:rFonts w:asciiTheme="minorBidi" w:hAnsiTheme="minorBidi" w:cs="David"/>
          <w:b w:val="0"/>
          <w:bCs w:val="0"/>
          <w:sz w:val="22"/>
          <w:szCs w:val="22"/>
          <w:rtl/>
        </w:rPr>
        <w:t xml:space="preserve">:00 ותסתיים ביום </w:t>
      </w:r>
      <w:r w:rsidR="00527327">
        <w:rPr>
          <w:rFonts w:asciiTheme="minorBidi" w:hAnsiTheme="minorBidi" w:cs="David" w:hint="cs"/>
          <w:b w:val="0"/>
          <w:bCs w:val="0"/>
          <w:sz w:val="22"/>
          <w:szCs w:val="22"/>
          <w:rtl/>
        </w:rPr>
        <w:t>רביעי</w:t>
      </w:r>
      <w:r w:rsidR="004F5845" w:rsidRPr="0033456E">
        <w:rPr>
          <w:rFonts w:asciiTheme="minorBidi" w:hAnsiTheme="minorBidi" w:cs="David"/>
          <w:b w:val="0"/>
          <w:bCs w:val="0"/>
          <w:sz w:val="22"/>
          <w:szCs w:val="22"/>
          <w:rtl/>
        </w:rPr>
        <w:t xml:space="preserve"> </w:t>
      </w:r>
      <w:r w:rsidRPr="0033456E">
        <w:rPr>
          <w:rFonts w:asciiTheme="minorBidi" w:hAnsiTheme="minorBidi" w:cs="David"/>
          <w:b w:val="0"/>
          <w:bCs w:val="0"/>
          <w:sz w:val="22"/>
          <w:szCs w:val="22"/>
          <w:rtl/>
        </w:rPr>
        <w:t>ה-</w:t>
      </w:r>
      <w:r w:rsidR="00BA1CBA" w:rsidRPr="0033456E">
        <w:rPr>
          <w:rFonts w:asciiTheme="minorBidi" w:hAnsiTheme="minorBidi" w:cs="David"/>
          <w:b w:val="0"/>
          <w:bCs w:val="0"/>
          <w:sz w:val="22"/>
          <w:szCs w:val="22"/>
          <w:rtl/>
        </w:rPr>
        <w:t xml:space="preserve"> </w:t>
      </w:r>
      <w:r w:rsidR="00527327">
        <w:rPr>
          <w:rFonts w:asciiTheme="minorBidi" w:hAnsiTheme="minorBidi" w:cs="David" w:hint="cs"/>
          <w:b w:val="0"/>
          <w:bCs w:val="0"/>
          <w:sz w:val="22"/>
          <w:szCs w:val="22"/>
          <w:rtl/>
        </w:rPr>
        <w:t>11.10.</w:t>
      </w:r>
      <w:r w:rsidRPr="0033456E">
        <w:rPr>
          <w:rFonts w:asciiTheme="minorBidi" w:hAnsiTheme="minorBidi" w:cs="David"/>
          <w:b w:val="0"/>
          <w:bCs w:val="0"/>
          <w:sz w:val="22"/>
          <w:szCs w:val="22"/>
          <w:rtl/>
        </w:rPr>
        <w:t xml:space="preserve"> בשעה</w:t>
      </w:r>
      <w:r w:rsidR="004F5845" w:rsidRPr="0033456E">
        <w:rPr>
          <w:rFonts w:asciiTheme="minorBidi" w:hAnsiTheme="minorBidi" w:cs="David"/>
          <w:b w:val="0"/>
          <w:bCs w:val="0"/>
          <w:sz w:val="22"/>
          <w:szCs w:val="22"/>
          <w:rtl/>
        </w:rPr>
        <w:t xml:space="preserve"> </w:t>
      </w:r>
      <w:r w:rsidR="00BA1CBA" w:rsidRPr="0033456E">
        <w:rPr>
          <w:rFonts w:asciiTheme="minorBidi" w:hAnsiTheme="minorBidi" w:cs="David"/>
          <w:b w:val="0"/>
          <w:bCs w:val="0"/>
          <w:sz w:val="22"/>
          <w:szCs w:val="22"/>
          <w:rtl/>
        </w:rPr>
        <w:t>23:59</w:t>
      </w:r>
      <w:r w:rsidRPr="0033456E">
        <w:rPr>
          <w:rFonts w:asciiTheme="minorBidi" w:hAnsiTheme="minorBidi" w:cs="David"/>
          <w:b w:val="0"/>
          <w:bCs w:val="0"/>
          <w:sz w:val="22"/>
          <w:szCs w:val="22"/>
          <w:rtl/>
        </w:rPr>
        <w:t xml:space="preserve"> ("</w:t>
      </w:r>
      <w:r w:rsidRPr="0033456E">
        <w:rPr>
          <w:rFonts w:asciiTheme="minorBidi" w:hAnsiTheme="minorBidi" w:cs="David"/>
          <w:b w:val="0"/>
          <w:sz w:val="22"/>
          <w:szCs w:val="22"/>
          <w:rtl/>
        </w:rPr>
        <w:t>תקופת התחרות</w:t>
      </w:r>
      <w:r w:rsidRPr="0033456E">
        <w:rPr>
          <w:rFonts w:asciiTheme="minorBidi" w:hAnsiTheme="minorBidi" w:cs="David"/>
          <w:b w:val="0"/>
          <w:bCs w:val="0"/>
          <w:sz w:val="22"/>
          <w:szCs w:val="22"/>
          <w:rtl/>
        </w:rPr>
        <w:t xml:space="preserve">"). </w:t>
      </w:r>
    </w:p>
    <w:p w:rsidR="00472A05" w:rsidRPr="0033456E" w:rsidRDefault="00F8687B">
      <w:pPr>
        <w:pStyle w:val="2"/>
        <w:keepNext w:val="0"/>
        <w:numPr>
          <w:ilvl w:val="1"/>
          <w:numId w:val="37"/>
        </w:numPr>
        <w:tabs>
          <w:tab w:val="left" w:pos="1136"/>
        </w:tabs>
        <w:spacing w:before="120" w:line="280" w:lineRule="exact"/>
        <w:ind w:left="1136" w:right="0" w:hanging="569"/>
        <w:rPr>
          <w:rFonts w:asciiTheme="minorBidi" w:hAnsiTheme="minorBidi" w:cs="David"/>
          <w:b w:val="0"/>
          <w:bCs w:val="0"/>
          <w:sz w:val="22"/>
          <w:szCs w:val="22"/>
          <w:rtl/>
        </w:rPr>
      </w:pPr>
      <w:r w:rsidRPr="0033456E">
        <w:rPr>
          <w:rFonts w:asciiTheme="minorBidi" w:hAnsiTheme="minorBidi" w:cs="David"/>
          <w:b w:val="0"/>
          <w:bCs w:val="0"/>
          <w:sz w:val="22"/>
          <w:szCs w:val="22"/>
          <w:rtl/>
        </w:rPr>
        <w:t xml:space="preserve">החברה שומרת לעצמה את הזכות להפסיק ו/או להאריך ו/או לקצר ו/או לשנות את תקופת התחרות, בכל עת, על פי שיקול דעתה הבלעדי וללא כל צורך בהנמקה. </w:t>
      </w:r>
    </w:p>
    <w:p w:rsidR="00472A05" w:rsidRPr="0033456E" w:rsidRDefault="00F8687B">
      <w:pPr>
        <w:pStyle w:val="2"/>
        <w:keepNext w:val="0"/>
        <w:numPr>
          <w:ilvl w:val="1"/>
          <w:numId w:val="37"/>
        </w:numPr>
        <w:tabs>
          <w:tab w:val="left" w:pos="1136"/>
        </w:tabs>
        <w:spacing w:before="120" w:line="280" w:lineRule="exact"/>
        <w:ind w:left="1136" w:right="0" w:hanging="569"/>
        <w:rPr>
          <w:rFonts w:asciiTheme="minorBidi" w:hAnsiTheme="minorBidi" w:cs="David"/>
          <w:b w:val="0"/>
          <w:bCs w:val="0"/>
          <w:sz w:val="22"/>
          <w:szCs w:val="22"/>
        </w:rPr>
      </w:pPr>
      <w:r w:rsidRPr="0033456E">
        <w:rPr>
          <w:rFonts w:asciiTheme="minorBidi" w:hAnsiTheme="minorBidi" w:cs="David"/>
          <w:b w:val="0"/>
          <w:bCs w:val="0"/>
          <w:sz w:val="22"/>
          <w:szCs w:val="22"/>
          <w:rtl/>
        </w:rPr>
        <w:t>החברה לא תהיה אחראית לכל פעילות הקשורה לתחרות לאחר סיומה של תקופת התחרות, לרבות בקשר עם השימוש בפרס, כמפורט בסעיף</w:t>
      </w:r>
      <w:r w:rsidR="00F641A2" w:rsidRPr="0033456E">
        <w:rPr>
          <w:rFonts w:asciiTheme="minorBidi" w:hAnsiTheme="minorBidi" w:cs="David"/>
          <w:b w:val="0"/>
          <w:bCs w:val="0"/>
          <w:sz w:val="22"/>
          <w:szCs w:val="22"/>
          <w:rtl/>
        </w:rPr>
        <w:t xml:space="preserve"> </w:t>
      </w:r>
      <w:r w:rsidR="00C969FD" w:rsidRPr="0033456E">
        <w:rPr>
          <w:rFonts w:asciiTheme="minorBidi" w:hAnsiTheme="minorBidi" w:cs="David"/>
          <w:sz w:val="22"/>
          <w:szCs w:val="22"/>
        </w:rPr>
        <w:fldChar w:fldCharType="begin"/>
      </w:r>
      <w:r w:rsidR="00C969FD" w:rsidRPr="0033456E">
        <w:rPr>
          <w:rFonts w:asciiTheme="minorBidi" w:hAnsiTheme="minorBidi" w:cs="David"/>
          <w:sz w:val="22"/>
          <w:szCs w:val="22"/>
        </w:rPr>
        <w:instrText xml:space="preserve"> REF _Ref456260726 \r \h  \* MERGEFORMAT </w:instrText>
      </w:r>
      <w:r w:rsidR="00C969FD" w:rsidRPr="0033456E">
        <w:rPr>
          <w:rFonts w:asciiTheme="minorBidi" w:hAnsiTheme="minorBidi" w:cs="David"/>
          <w:sz w:val="22"/>
          <w:szCs w:val="22"/>
        </w:rPr>
      </w:r>
      <w:r w:rsidR="00C969FD" w:rsidRPr="0033456E">
        <w:rPr>
          <w:rFonts w:asciiTheme="minorBidi" w:hAnsiTheme="minorBidi" w:cs="David"/>
          <w:sz w:val="22"/>
          <w:szCs w:val="22"/>
        </w:rPr>
        <w:fldChar w:fldCharType="separate"/>
      </w:r>
      <w:r w:rsidR="005B62A1" w:rsidRPr="0033456E">
        <w:rPr>
          <w:rFonts w:asciiTheme="minorBidi" w:hAnsiTheme="minorBidi" w:cs="David"/>
          <w:b w:val="0"/>
          <w:bCs w:val="0"/>
          <w:sz w:val="22"/>
          <w:szCs w:val="22"/>
          <w:rtl/>
        </w:rPr>
        <w:t>‏4</w:t>
      </w:r>
      <w:r w:rsidR="00C969FD" w:rsidRPr="0033456E">
        <w:rPr>
          <w:rFonts w:asciiTheme="minorBidi" w:hAnsiTheme="minorBidi" w:cs="David"/>
          <w:sz w:val="22"/>
          <w:szCs w:val="22"/>
        </w:rPr>
        <w:fldChar w:fldCharType="end"/>
      </w:r>
      <w:r w:rsidR="00F641A2" w:rsidRPr="0033456E">
        <w:rPr>
          <w:rFonts w:asciiTheme="minorBidi" w:hAnsiTheme="minorBidi" w:cs="David"/>
          <w:b w:val="0"/>
          <w:bCs w:val="0"/>
          <w:sz w:val="22"/>
          <w:szCs w:val="22"/>
          <w:rtl/>
        </w:rPr>
        <w:t xml:space="preserve"> להלן.</w:t>
      </w:r>
      <w:r w:rsidRPr="0033456E">
        <w:rPr>
          <w:rFonts w:asciiTheme="minorBidi" w:hAnsiTheme="minorBidi" w:cs="David"/>
          <w:b w:val="0"/>
          <w:bCs w:val="0"/>
          <w:sz w:val="22"/>
          <w:szCs w:val="22"/>
          <w:rtl/>
        </w:rPr>
        <w:t xml:space="preserve"> </w:t>
      </w:r>
    </w:p>
    <w:p w:rsidR="00472A05" w:rsidRPr="0033456E" w:rsidRDefault="00D01104" w:rsidP="00D01104">
      <w:pPr>
        <w:pStyle w:val="1"/>
        <w:keepNext w:val="0"/>
        <w:numPr>
          <w:ilvl w:val="0"/>
          <w:numId w:val="37"/>
        </w:numPr>
        <w:tabs>
          <w:tab w:val="left" w:pos="567"/>
        </w:tabs>
        <w:spacing w:before="120" w:after="120" w:line="280" w:lineRule="exact"/>
        <w:ind w:left="567" w:right="0" w:hanging="567"/>
        <w:jc w:val="both"/>
        <w:rPr>
          <w:rFonts w:asciiTheme="minorBidi" w:hAnsiTheme="minorBidi" w:cs="David"/>
          <w:b w:val="0"/>
          <w:kern w:val="32"/>
          <w:sz w:val="22"/>
          <w:szCs w:val="22"/>
          <w:rtl/>
        </w:rPr>
      </w:pPr>
      <w:r w:rsidRPr="0033456E">
        <w:rPr>
          <w:rFonts w:asciiTheme="minorBidi" w:hAnsiTheme="minorBidi" w:cs="David"/>
          <w:b w:val="0"/>
          <w:kern w:val="32"/>
          <w:sz w:val="22"/>
          <w:szCs w:val="22"/>
          <w:rtl/>
        </w:rPr>
        <w:t>המנצח</w:t>
      </w:r>
    </w:p>
    <w:p w:rsidR="00472A05" w:rsidRPr="0033456E" w:rsidRDefault="00F8687B" w:rsidP="00527327">
      <w:pPr>
        <w:pStyle w:val="2"/>
        <w:keepNext w:val="0"/>
        <w:numPr>
          <w:ilvl w:val="1"/>
          <w:numId w:val="37"/>
        </w:numPr>
        <w:tabs>
          <w:tab w:val="left" w:pos="1136"/>
        </w:tabs>
        <w:spacing w:before="120" w:line="280" w:lineRule="exact"/>
        <w:ind w:left="1136" w:right="0" w:hanging="569"/>
        <w:rPr>
          <w:rFonts w:asciiTheme="minorBidi" w:hAnsiTheme="minorBidi" w:cs="David"/>
          <w:bCs w:val="0"/>
          <w:sz w:val="22"/>
          <w:szCs w:val="22"/>
          <w:rtl/>
        </w:rPr>
      </w:pPr>
      <w:r w:rsidRPr="0033456E">
        <w:rPr>
          <w:rFonts w:asciiTheme="minorBidi" w:hAnsiTheme="minorBidi" w:cs="David"/>
          <w:b w:val="0"/>
          <w:bCs w:val="0"/>
          <w:sz w:val="22"/>
          <w:szCs w:val="22"/>
          <w:rtl/>
        </w:rPr>
        <w:t xml:space="preserve">בתום תקופת התחרות, תמונה וועדת שיפוט, אשר תכלול </w:t>
      </w:r>
      <w:r w:rsidR="00716E2F" w:rsidRPr="0033456E">
        <w:rPr>
          <w:rFonts w:asciiTheme="minorBidi" w:hAnsiTheme="minorBidi" w:cs="David"/>
          <w:b w:val="0"/>
          <w:bCs w:val="0"/>
          <w:sz w:val="22"/>
          <w:szCs w:val="22"/>
          <w:rtl/>
        </w:rPr>
        <w:t xml:space="preserve">נציגים מטעם אתר וואלה! ונציגים מטעם </w:t>
      </w:r>
      <w:r w:rsidR="00527327">
        <w:rPr>
          <w:rFonts w:asciiTheme="minorBidi" w:hAnsiTheme="minorBidi" w:cs="David" w:hint="cs"/>
          <w:b w:val="0"/>
          <w:bCs w:val="0"/>
          <w:sz w:val="22"/>
          <w:szCs w:val="22"/>
          <w:rtl/>
        </w:rPr>
        <w:t>יקבי ברקן</w:t>
      </w:r>
      <w:r w:rsidR="00716E2F" w:rsidRPr="0033456E">
        <w:rPr>
          <w:rFonts w:asciiTheme="minorBidi" w:hAnsiTheme="minorBidi" w:cs="David"/>
          <w:b w:val="0"/>
          <w:bCs w:val="0"/>
          <w:sz w:val="22"/>
          <w:szCs w:val="22"/>
          <w:rtl/>
        </w:rPr>
        <w:t xml:space="preserve"> </w:t>
      </w:r>
      <w:r w:rsidRPr="0033456E">
        <w:rPr>
          <w:rFonts w:asciiTheme="minorBidi" w:hAnsiTheme="minorBidi" w:cs="David"/>
          <w:b w:val="0"/>
          <w:bCs w:val="0"/>
          <w:sz w:val="22"/>
          <w:szCs w:val="22"/>
          <w:rtl/>
        </w:rPr>
        <w:t xml:space="preserve"> ("</w:t>
      </w:r>
      <w:r w:rsidRPr="0033456E">
        <w:rPr>
          <w:rFonts w:asciiTheme="minorBidi" w:hAnsiTheme="minorBidi" w:cs="David"/>
          <w:b w:val="0"/>
          <w:sz w:val="22"/>
          <w:szCs w:val="22"/>
          <w:rtl/>
        </w:rPr>
        <w:t>הוועדה</w:t>
      </w:r>
      <w:r w:rsidRPr="0033456E">
        <w:rPr>
          <w:rFonts w:asciiTheme="minorBidi" w:hAnsiTheme="minorBidi" w:cs="David"/>
          <w:b w:val="0"/>
          <w:bCs w:val="0"/>
          <w:sz w:val="22"/>
          <w:szCs w:val="22"/>
          <w:rtl/>
        </w:rPr>
        <w:t>").</w:t>
      </w:r>
      <w:r w:rsidR="00716E2F" w:rsidRPr="0033456E">
        <w:rPr>
          <w:rFonts w:asciiTheme="minorBidi" w:hAnsiTheme="minorBidi" w:cs="David"/>
          <w:b w:val="0"/>
          <w:bCs w:val="0"/>
          <w:sz w:val="22"/>
          <w:szCs w:val="22"/>
          <w:rtl/>
        </w:rPr>
        <w:t xml:space="preserve"> </w:t>
      </w:r>
    </w:p>
    <w:p w:rsidR="00472A05" w:rsidRPr="0033456E" w:rsidRDefault="00F8687B" w:rsidP="00716E2F">
      <w:pPr>
        <w:pStyle w:val="2"/>
        <w:keepNext w:val="0"/>
        <w:numPr>
          <w:ilvl w:val="1"/>
          <w:numId w:val="37"/>
        </w:numPr>
        <w:tabs>
          <w:tab w:val="left" w:pos="1136"/>
        </w:tabs>
        <w:spacing w:before="120" w:line="280" w:lineRule="exact"/>
        <w:ind w:left="1136" w:right="0" w:hanging="569"/>
        <w:rPr>
          <w:rFonts w:asciiTheme="minorBidi" w:hAnsiTheme="minorBidi" w:cs="David"/>
          <w:b w:val="0"/>
          <w:bCs w:val="0"/>
          <w:sz w:val="22"/>
          <w:szCs w:val="22"/>
        </w:rPr>
      </w:pPr>
      <w:r w:rsidRPr="0033456E">
        <w:rPr>
          <w:rFonts w:asciiTheme="minorBidi" w:hAnsiTheme="minorBidi" w:cs="David"/>
          <w:b w:val="0"/>
          <w:bCs w:val="0"/>
          <w:sz w:val="22"/>
          <w:szCs w:val="22"/>
          <w:rtl/>
        </w:rPr>
        <w:t>בתום תקופת התחרות תתכנס הוועדה, תבחן את פרטי ההשתתפות של המשתתפים ותבחר מתוכם את המנצח בתחרות. המנצח שיבחר יהיה זה שלגביו תיקבע הוועדה כי</w:t>
      </w:r>
      <w:r w:rsidR="00716E2F" w:rsidRPr="0033456E">
        <w:rPr>
          <w:rFonts w:asciiTheme="minorBidi" w:hAnsiTheme="minorBidi" w:cs="David"/>
          <w:b w:val="0"/>
          <w:bCs w:val="0"/>
          <w:sz w:val="22"/>
          <w:szCs w:val="22"/>
          <w:rtl/>
        </w:rPr>
        <w:t xml:space="preserve"> סיפק את הסיבה הראויה ביותר לזכות בפרס.</w:t>
      </w:r>
      <w:r w:rsidRPr="0033456E">
        <w:rPr>
          <w:rFonts w:asciiTheme="minorBidi" w:hAnsiTheme="minorBidi" w:cs="David"/>
          <w:b w:val="0"/>
          <w:bCs w:val="0"/>
          <w:sz w:val="22"/>
          <w:szCs w:val="22"/>
          <w:rtl/>
        </w:rPr>
        <w:t xml:space="preserve"> ("</w:t>
      </w:r>
      <w:r w:rsidR="00F641A2" w:rsidRPr="0033456E">
        <w:rPr>
          <w:rFonts w:asciiTheme="minorBidi" w:hAnsiTheme="minorBidi" w:cs="David"/>
          <w:b w:val="0"/>
          <w:sz w:val="22"/>
          <w:szCs w:val="22"/>
          <w:rtl/>
        </w:rPr>
        <w:t>המנצח</w:t>
      </w:r>
      <w:r w:rsidRPr="0033456E">
        <w:rPr>
          <w:rFonts w:asciiTheme="minorBidi" w:hAnsiTheme="minorBidi" w:cs="David"/>
          <w:b w:val="0"/>
          <w:bCs w:val="0"/>
          <w:sz w:val="22"/>
          <w:szCs w:val="22"/>
          <w:rtl/>
        </w:rPr>
        <w:t>").</w:t>
      </w:r>
    </w:p>
    <w:p w:rsidR="00472A05" w:rsidRPr="0033456E" w:rsidRDefault="00F8687B">
      <w:pPr>
        <w:pStyle w:val="2"/>
        <w:keepNext w:val="0"/>
        <w:numPr>
          <w:ilvl w:val="1"/>
          <w:numId w:val="37"/>
        </w:numPr>
        <w:tabs>
          <w:tab w:val="left" w:pos="1136"/>
        </w:tabs>
        <w:spacing w:before="120" w:line="280" w:lineRule="exact"/>
        <w:ind w:left="1136" w:right="0" w:hanging="569"/>
        <w:rPr>
          <w:rFonts w:asciiTheme="minorBidi" w:hAnsiTheme="minorBidi" w:cs="David"/>
          <w:b w:val="0"/>
          <w:bCs w:val="0"/>
          <w:sz w:val="22"/>
          <w:szCs w:val="22"/>
          <w:rtl/>
        </w:rPr>
      </w:pPr>
      <w:r w:rsidRPr="0033456E">
        <w:rPr>
          <w:rFonts w:asciiTheme="minorBidi" w:hAnsiTheme="minorBidi" w:cs="David"/>
          <w:b w:val="0"/>
          <w:bCs w:val="0"/>
          <w:sz w:val="22"/>
          <w:szCs w:val="22"/>
          <w:rtl/>
        </w:rPr>
        <w:t xml:space="preserve">מובהר בזאת כי לוועדה יהא שיקול דעת מוחלט ובלעדי בקשר עם קביעתה בתחרות, אולם היא לא תהא רשאית להכריע על-פי הגרלה או גורל. כאמור, היא אינה נדרשת לנמק ו/או לפרט את החלטותיה ובחירתה תהא סופית ומוחלטת ולא תישמע ו/או תתקבל כל תביעה ו/או טענה מצד המשתתפים בתחרות ו/או כל אדם אחר בקשר לכך. </w:t>
      </w:r>
    </w:p>
    <w:p w:rsidR="005B62A1" w:rsidRPr="0033456E" w:rsidRDefault="005B62A1" w:rsidP="005B62A1">
      <w:pPr>
        <w:pStyle w:val="2"/>
        <w:keepNext w:val="0"/>
        <w:tabs>
          <w:tab w:val="left" w:pos="1136"/>
        </w:tabs>
        <w:spacing w:before="120" w:line="280" w:lineRule="exact"/>
        <w:ind w:left="567" w:right="0"/>
        <w:rPr>
          <w:rFonts w:asciiTheme="minorBidi" w:hAnsiTheme="minorBidi" w:cs="David"/>
          <w:b w:val="0"/>
          <w:bCs w:val="0"/>
          <w:sz w:val="22"/>
          <w:szCs w:val="22"/>
          <w:rtl/>
        </w:rPr>
      </w:pPr>
      <w:r w:rsidRPr="0033456E">
        <w:rPr>
          <w:rFonts w:asciiTheme="minorBidi" w:hAnsiTheme="minorBidi" w:cs="David"/>
          <w:b w:val="0"/>
          <w:bCs w:val="0"/>
          <w:sz w:val="22"/>
          <w:szCs w:val="22"/>
          <w:rtl/>
        </w:rPr>
        <w:t>================</w:t>
      </w:r>
    </w:p>
    <w:p w:rsidR="005B62A1" w:rsidRPr="0033456E" w:rsidRDefault="005B62A1" w:rsidP="005B62A1">
      <w:pPr>
        <w:rPr>
          <w:rFonts w:asciiTheme="minorBidi" w:hAnsiTheme="minorBidi" w:cs="David"/>
          <w:sz w:val="22"/>
        </w:rPr>
      </w:pPr>
    </w:p>
    <w:p w:rsidR="00913B08" w:rsidRPr="0033456E" w:rsidRDefault="00913B08" w:rsidP="00913B08">
      <w:pPr>
        <w:pStyle w:val="2"/>
        <w:keepNext w:val="0"/>
        <w:numPr>
          <w:ilvl w:val="0"/>
          <w:numId w:val="37"/>
        </w:numPr>
        <w:tabs>
          <w:tab w:val="left" w:pos="1136"/>
        </w:tabs>
        <w:spacing w:before="120" w:line="280" w:lineRule="exact"/>
        <w:ind w:right="0"/>
        <w:rPr>
          <w:rFonts w:asciiTheme="minorBidi" w:hAnsiTheme="minorBidi" w:cs="David"/>
          <w:sz w:val="22"/>
          <w:szCs w:val="22"/>
          <w:u w:val="single"/>
        </w:rPr>
      </w:pPr>
      <w:r w:rsidRPr="0033456E">
        <w:rPr>
          <w:rFonts w:asciiTheme="minorBidi" w:hAnsiTheme="minorBidi" w:cs="David"/>
          <w:sz w:val="22"/>
          <w:szCs w:val="22"/>
          <w:u w:val="single"/>
          <w:rtl/>
        </w:rPr>
        <w:t>מימוש הפרס</w:t>
      </w:r>
    </w:p>
    <w:p w:rsidR="0033456E" w:rsidRPr="0033456E" w:rsidRDefault="0033456E" w:rsidP="00527327">
      <w:pPr>
        <w:pStyle w:val="2"/>
        <w:keepNext w:val="0"/>
        <w:numPr>
          <w:ilvl w:val="1"/>
          <w:numId w:val="37"/>
        </w:numPr>
        <w:tabs>
          <w:tab w:val="left" w:pos="1136"/>
        </w:tabs>
        <w:spacing w:before="120" w:line="280" w:lineRule="exact"/>
        <w:ind w:left="1136" w:right="0" w:hanging="569"/>
        <w:rPr>
          <w:rFonts w:asciiTheme="minorBidi" w:hAnsiTheme="minorBidi" w:cs="David"/>
          <w:b w:val="0"/>
          <w:bCs w:val="0"/>
          <w:sz w:val="22"/>
          <w:szCs w:val="22"/>
        </w:rPr>
      </w:pPr>
      <w:r>
        <w:rPr>
          <w:rFonts w:asciiTheme="minorBidi" w:hAnsiTheme="minorBidi" w:cs="David"/>
          <w:b w:val="0"/>
          <w:bCs w:val="0"/>
          <w:sz w:val="22"/>
          <w:szCs w:val="22"/>
          <w:rtl/>
        </w:rPr>
        <w:t>ש</w:t>
      </w:r>
      <w:r>
        <w:rPr>
          <w:rFonts w:asciiTheme="minorBidi" w:hAnsiTheme="minorBidi" w:cs="David" w:hint="cs"/>
          <w:b w:val="0"/>
          <w:bCs w:val="0"/>
          <w:sz w:val="22"/>
          <w:szCs w:val="22"/>
          <w:rtl/>
        </w:rPr>
        <w:t>מות</w:t>
      </w:r>
      <w:r w:rsidR="005C4AF8" w:rsidRPr="0033456E">
        <w:rPr>
          <w:rFonts w:asciiTheme="minorBidi" w:hAnsiTheme="minorBidi" w:cs="David"/>
          <w:b w:val="0"/>
          <w:bCs w:val="0"/>
          <w:sz w:val="22"/>
          <w:szCs w:val="22"/>
          <w:rtl/>
        </w:rPr>
        <w:t xml:space="preserve"> המנצח</w:t>
      </w:r>
      <w:r>
        <w:rPr>
          <w:rFonts w:asciiTheme="minorBidi" w:hAnsiTheme="minorBidi" w:cs="David" w:hint="cs"/>
          <w:b w:val="0"/>
          <w:bCs w:val="0"/>
          <w:sz w:val="22"/>
          <w:szCs w:val="22"/>
          <w:rtl/>
        </w:rPr>
        <w:t>ים</w:t>
      </w:r>
      <w:r w:rsidR="00F8687B" w:rsidRPr="0033456E">
        <w:rPr>
          <w:rFonts w:asciiTheme="minorBidi" w:hAnsiTheme="minorBidi" w:cs="David"/>
          <w:b w:val="0"/>
          <w:bCs w:val="0"/>
          <w:sz w:val="22"/>
          <w:szCs w:val="22"/>
          <w:rtl/>
        </w:rPr>
        <w:t xml:space="preserve"> </w:t>
      </w:r>
      <w:r>
        <w:rPr>
          <w:rFonts w:asciiTheme="minorBidi" w:hAnsiTheme="minorBidi" w:cs="David"/>
          <w:b w:val="0"/>
          <w:bCs w:val="0"/>
          <w:sz w:val="22"/>
          <w:szCs w:val="22"/>
          <w:rtl/>
        </w:rPr>
        <w:t>יפורס</w:t>
      </w:r>
      <w:r>
        <w:rPr>
          <w:rFonts w:asciiTheme="minorBidi" w:hAnsiTheme="minorBidi" w:cs="David" w:hint="cs"/>
          <w:b w:val="0"/>
          <w:bCs w:val="0"/>
          <w:sz w:val="22"/>
          <w:szCs w:val="22"/>
          <w:rtl/>
        </w:rPr>
        <w:t>מו</w:t>
      </w:r>
      <w:r w:rsidR="005C4AF8" w:rsidRPr="0033456E">
        <w:rPr>
          <w:rFonts w:asciiTheme="minorBidi" w:hAnsiTheme="minorBidi" w:cs="David"/>
          <w:b w:val="0"/>
          <w:bCs w:val="0"/>
          <w:sz w:val="22"/>
          <w:szCs w:val="22"/>
          <w:rtl/>
        </w:rPr>
        <w:t xml:space="preserve"> </w:t>
      </w:r>
      <w:r w:rsidR="00527327">
        <w:rPr>
          <w:rFonts w:asciiTheme="minorBidi" w:hAnsiTheme="minorBidi" w:cs="David" w:hint="cs"/>
          <w:b w:val="0"/>
          <w:bCs w:val="0"/>
          <w:sz w:val="22"/>
          <w:szCs w:val="22"/>
          <w:rtl/>
        </w:rPr>
        <w:t>בעמוד הפייסבוק שבו מתקיימת התחרות</w:t>
      </w:r>
      <w:r w:rsidR="00F8687B" w:rsidRPr="0033456E">
        <w:rPr>
          <w:rFonts w:asciiTheme="minorBidi" w:hAnsiTheme="minorBidi" w:cs="David"/>
          <w:b w:val="0"/>
          <w:bCs w:val="0"/>
          <w:sz w:val="22"/>
          <w:szCs w:val="22"/>
          <w:rtl/>
        </w:rPr>
        <w:t xml:space="preserve"> </w:t>
      </w:r>
      <w:r w:rsidR="00C008E8" w:rsidRPr="0033456E">
        <w:rPr>
          <w:rFonts w:asciiTheme="minorBidi" w:hAnsiTheme="minorBidi" w:cs="David"/>
          <w:b w:val="0"/>
          <w:bCs w:val="0"/>
          <w:sz w:val="22"/>
          <w:szCs w:val="22"/>
          <w:rtl/>
        </w:rPr>
        <w:t xml:space="preserve">וכן תישלח </w:t>
      </w:r>
      <w:r w:rsidR="005C4AF8" w:rsidRPr="0033456E">
        <w:rPr>
          <w:rFonts w:asciiTheme="minorBidi" w:hAnsiTheme="minorBidi" w:cs="David"/>
          <w:b w:val="0"/>
          <w:bCs w:val="0"/>
          <w:sz w:val="22"/>
          <w:szCs w:val="22"/>
          <w:rtl/>
        </w:rPr>
        <w:t>למנצח</w:t>
      </w:r>
      <w:r>
        <w:rPr>
          <w:rFonts w:asciiTheme="minorBidi" w:hAnsiTheme="minorBidi" w:cs="David" w:hint="cs"/>
          <w:b w:val="0"/>
          <w:bCs w:val="0"/>
          <w:sz w:val="22"/>
          <w:szCs w:val="22"/>
          <w:rtl/>
        </w:rPr>
        <w:t>ים</w:t>
      </w:r>
      <w:r w:rsidR="00D01104" w:rsidRPr="0033456E">
        <w:rPr>
          <w:rFonts w:asciiTheme="minorBidi" w:hAnsiTheme="minorBidi" w:cs="David"/>
          <w:b w:val="0"/>
          <w:bCs w:val="0"/>
          <w:sz w:val="22"/>
          <w:szCs w:val="22"/>
          <w:rtl/>
        </w:rPr>
        <w:t xml:space="preserve"> </w:t>
      </w:r>
      <w:r w:rsidR="00C008E8" w:rsidRPr="0033456E">
        <w:rPr>
          <w:rFonts w:asciiTheme="minorBidi" w:hAnsiTheme="minorBidi" w:cs="David"/>
          <w:b w:val="0"/>
          <w:bCs w:val="0"/>
          <w:sz w:val="22"/>
          <w:szCs w:val="22"/>
          <w:rtl/>
        </w:rPr>
        <w:t xml:space="preserve">הודעת </w:t>
      </w:r>
      <w:r w:rsidR="00527327">
        <w:rPr>
          <w:rFonts w:asciiTheme="minorBidi" w:hAnsiTheme="minorBidi" w:cs="David" w:hint="cs"/>
          <w:b w:val="0"/>
          <w:bCs w:val="0"/>
          <w:sz w:val="22"/>
          <w:szCs w:val="22"/>
          <w:rtl/>
        </w:rPr>
        <w:t>פרטית בפייסבוק,</w:t>
      </w:r>
      <w:r>
        <w:rPr>
          <w:rFonts w:asciiTheme="minorBidi" w:hAnsiTheme="minorBidi" w:cs="David"/>
          <w:b w:val="0"/>
          <w:bCs w:val="0"/>
          <w:sz w:val="22"/>
          <w:szCs w:val="22"/>
          <w:rtl/>
        </w:rPr>
        <w:t xml:space="preserve"> בה יפורטו הפרטים הרל</w:t>
      </w:r>
      <w:r>
        <w:rPr>
          <w:rFonts w:asciiTheme="minorBidi" w:hAnsiTheme="minorBidi" w:cs="David" w:hint="cs"/>
          <w:b w:val="0"/>
          <w:bCs w:val="0"/>
          <w:sz w:val="22"/>
          <w:szCs w:val="22"/>
          <w:rtl/>
        </w:rPr>
        <w:t>וו</w:t>
      </w:r>
      <w:r w:rsidR="00C008E8" w:rsidRPr="0033456E">
        <w:rPr>
          <w:rFonts w:asciiTheme="minorBidi" w:hAnsiTheme="minorBidi" w:cs="David"/>
          <w:b w:val="0"/>
          <w:bCs w:val="0"/>
          <w:sz w:val="22"/>
          <w:szCs w:val="22"/>
          <w:rtl/>
        </w:rPr>
        <w:t>נטיים לניצחון ("</w:t>
      </w:r>
      <w:r w:rsidR="00C008E8" w:rsidRPr="0033456E">
        <w:rPr>
          <w:rFonts w:asciiTheme="minorBidi" w:hAnsiTheme="minorBidi" w:cs="David"/>
          <w:b w:val="0"/>
          <w:sz w:val="22"/>
          <w:szCs w:val="22"/>
          <w:rtl/>
        </w:rPr>
        <w:t>הודעת הניצחון</w:t>
      </w:r>
      <w:r w:rsidR="00C008E8" w:rsidRPr="0033456E">
        <w:rPr>
          <w:rFonts w:asciiTheme="minorBidi" w:hAnsiTheme="minorBidi" w:cs="David"/>
          <w:b w:val="0"/>
          <w:bCs w:val="0"/>
          <w:sz w:val="22"/>
          <w:szCs w:val="22"/>
          <w:rtl/>
        </w:rPr>
        <w:t xml:space="preserve">"), בתוך 48 שעות מסיום תקופת התחרות. </w:t>
      </w:r>
      <w:bookmarkStart w:id="4" w:name="_Ref453000569"/>
    </w:p>
    <w:p w:rsidR="0033456E" w:rsidRPr="0033456E" w:rsidRDefault="00707918" w:rsidP="0033456E">
      <w:pPr>
        <w:pStyle w:val="2"/>
        <w:keepNext w:val="0"/>
        <w:numPr>
          <w:ilvl w:val="1"/>
          <w:numId w:val="37"/>
        </w:numPr>
        <w:tabs>
          <w:tab w:val="left" w:pos="1136"/>
        </w:tabs>
        <w:spacing w:before="120" w:line="280" w:lineRule="exact"/>
        <w:ind w:left="1136" w:right="0" w:hanging="569"/>
        <w:rPr>
          <w:rFonts w:asciiTheme="minorBidi" w:hAnsiTheme="minorBidi" w:cs="David"/>
          <w:b w:val="0"/>
          <w:bCs w:val="0"/>
          <w:sz w:val="22"/>
          <w:szCs w:val="22"/>
        </w:rPr>
      </w:pPr>
      <w:r w:rsidRPr="0033456E">
        <w:rPr>
          <w:rFonts w:asciiTheme="minorBidi" w:hAnsiTheme="minorBidi" w:cs="David"/>
          <w:b w:val="0"/>
          <w:bCs w:val="0"/>
          <w:sz w:val="22"/>
          <w:szCs w:val="22"/>
          <w:rtl/>
        </w:rPr>
        <w:t>יובהר כי הכרזה על המנצח</w:t>
      </w:r>
      <w:r w:rsidR="0033456E">
        <w:rPr>
          <w:rFonts w:asciiTheme="minorBidi" w:hAnsiTheme="minorBidi" w:cs="David" w:hint="cs"/>
          <w:b w:val="0"/>
          <w:bCs w:val="0"/>
          <w:sz w:val="22"/>
          <w:szCs w:val="22"/>
          <w:rtl/>
        </w:rPr>
        <w:t>ים</w:t>
      </w:r>
      <w:r w:rsidRPr="0033456E">
        <w:rPr>
          <w:rFonts w:asciiTheme="minorBidi" w:hAnsiTheme="minorBidi" w:cs="David"/>
          <w:b w:val="0"/>
          <w:bCs w:val="0"/>
          <w:sz w:val="22"/>
          <w:szCs w:val="22"/>
          <w:rtl/>
        </w:rPr>
        <w:t xml:space="preserve"> במועד מאוחר יותר נתונה לשיקולה הבלעדי של החברה וכן כי החברה תהא רשאית לתת את הודעת הניצחון בכל דרך אחרת שיבחר לרבות שימוש בשם המנצח באמצעי המדיה הכתובה והאלקטרונית השונים</w:t>
      </w:r>
      <w:r w:rsidR="002A690C" w:rsidRPr="0033456E">
        <w:rPr>
          <w:rFonts w:asciiTheme="minorBidi" w:hAnsiTheme="minorBidi" w:cs="David"/>
          <w:b w:val="0"/>
          <w:bCs w:val="0"/>
          <w:sz w:val="22"/>
          <w:szCs w:val="22"/>
          <w:rtl/>
        </w:rPr>
        <w:t>.</w:t>
      </w:r>
    </w:p>
    <w:p w:rsidR="00913B08" w:rsidRPr="0033456E" w:rsidRDefault="00913B08" w:rsidP="0033456E">
      <w:pPr>
        <w:pStyle w:val="2"/>
        <w:keepNext w:val="0"/>
        <w:numPr>
          <w:ilvl w:val="1"/>
          <w:numId w:val="37"/>
        </w:numPr>
        <w:tabs>
          <w:tab w:val="left" w:pos="1136"/>
        </w:tabs>
        <w:spacing w:before="120" w:line="280" w:lineRule="exact"/>
        <w:ind w:left="1136" w:right="0" w:hanging="569"/>
        <w:rPr>
          <w:rFonts w:asciiTheme="minorBidi" w:hAnsiTheme="minorBidi" w:cs="David"/>
          <w:b w:val="0"/>
          <w:bCs w:val="0"/>
          <w:sz w:val="22"/>
          <w:szCs w:val="22"/>
        </w:rPr>
      </w:pPr>
      <w:r w:rsidRPr="0033456E">
        <w:rPr>
          <w:rFonts w:asciiTheme="minorBidi" w:hAnsiTheme="minorBidi" w:cs="David"/>
          <w:b w:val="0"/>
          <w:bCs w:val="0"/>
          <w:sz w:val="22"/>
          <w:szCs w:val="22"/>
          <w:rtl/>
        </w:rPr>
        <w:t>על המנצח בתחרות לשלוח בהודעת דואר אלקטרוני חוזרת לחברה צילום של תעודות הזהות שלו או צי</w:t>
      </w:r>
      <w:r w:rsidR="00557B0B" w:rsidRPr="0033456E">
        <w:rPr>
          <w:rFonts w:asciiTheme="minorBidi" w:hAnsiTheme="minorBidi" w:cs="David"/>
          <w:b w:val="0"/>
          <w:bCs w:val="0"/>
          <w:sz w:val="22"/>
          <w:szCs w:val="22"/>
          <w:rtl/>
        </w:rPr>
        <w:t>לום דרכון שלו ופרטי יצירת קשר ע</w:t>
      </w:r>
      <w:r w:rsidRPr="0033456E">
        <w:rPr>
          <w:rFonts w:asciiTheme="minorBidi" w:hAnsiTheme="minorBidi" w:cs="David"/>
          <w:b w:val="0"/>
          <w:bCs w:val="0"/>
          <w:sz w:val="22"/>
          <w:szCs w:val="22"/>
          <w:rtl/>
        </w:rPr>
        <w:t>מו ("</w:t>
      </w:r>
      <w:r w:rsidRPr="0033456E">
        <w:rPr>
          <w:rFonts w:asciiTheme="minorBidi" w:hAnsiTheme="minorBidi" w:cs="David"/>
          <w:sz w:val="22"/>
          <w:szCs w:val="22"/>
          <w:rtl/>
        </w:rPr>
        <w:t>אישור המסירה</w:t>
      </w:r>
      <w:r w:rsidRPr="0033456E">
        <w:rPr>
          <w:rFonts w:asciiTheme="minorBidi" w:hAnsiTheme="minorBidi" w:cs="David"/>
          <w:b w:val="0"/>
          <w:bCs w:val="0"/>
          <w:sz w:val="22"/>
          <w:szCs w:val="22"/>
          <w:rtl/>
        </w:rPr>
        <w:t>"). מסירת כל הפרטים כאמור תהווה תנאי לקבלת הפרס</w:t>
      </w:r>
      <w:r w:rsidR="00605A17" w:rsidRPr="0033456E">
        <w:rPr>
          <w:rFonts w:asciiTheme="minorBidi" w:hAnsiTheme="minorBidi" w:cs="David"/>
          <w:b w:val="0"/>
          <w:bCs w:val="0"/>
          <w:sz w:val="22"/>
          <w:szCs w:val="22"/>
          <w:rtl/>
        </w:rPr>
        <w:t>.</w:t>
      </w:r>
    </w:p>
    <w:p w:rsidR="00472A05" w:rsidRPr="0033456E" w:rsidRDefault="00C008E8" w:rsidP="00716E2F">
      <w:pPr>
        <w:pStyle w:val="2"/>
        <w:keepNext w:val="0"/>
        <w:numPr>
          <w:ilvl w:val="1"/>
          <w:numId w:val="37"/>
        </w:numPr>
        <w:tabs>
          <w:tab w:val="num" w:pos="0"/>
          <w:tab w:val="left" w:pos="1136"/>
        </w:tabs>
        <w:spacing w:before="120" w:line="280" w:lineRule="exact"/>
        <w:ind w:left="1136" w:right="0" w:hanging="569"/>
        <w:rPr>
          <w:rFonts w:asciiTheme="minorBidi" w:hAnsiTheme="minorBidi" w:cs="David"/>
          <w:b w:val="0"/>
          <w:bCs w:val="0"/>
          <w:sz w:val="22"/>
          <w:szCs w:val="22"/>
          <w:rtl/>
        </w:rPr>
      </w:pPr>
      <w:r w:rsidRPr="0033456E">
        <w:rPr>
          <w:rFonts w:asciiTheme="minorBidi" w:hAnsiTheme="minorBidi" w:cs="David"/>
          <w:b w:val="0"/>
          <w:bCs w:val="0"/>
          <w:sz w:val="22"/>
          <w:szCs w:val="22"/>
          <w:rtl/>
        </w:rPr>
        <w:t xml:space="preserve">מנצח אשר לא </w:t>
      </w:r>
      <w:r w:rsidR="00913B08" w:rsidRPr="0033456E">
        <w:rPr>
          <w:rFonts w:asciiTheme="minorBidi" w:hAnsiTheme="minorBidi" w:cs="David"/>
          <w:b w:val="0"/>
          <w:bCs w:val="0"/>
          <w:sz w:val="22"/>
          <w:szCs w:val="22"/>
          <w:rtl/>
        </w:rPr>
        <w:t>ישלח את אישור המסירה</w:t>
      </w:r>
      <w:r w:rsidRPr="0033456E">
        <w:rPr>
          <w:rFonts w:asciiTheme="minorBidi" w:hAnsiTheme="minorBidi" w:cs="David"/>
          <w:b w:val="0"/>
          <w:bCs w:val="0"/>
          <w:sz w:val="22"/>
          <w:szCs w:val="22"/>
          <w:rtl/>
        </w:rPr>
        <w:t xml:space="preserve"> </w:t>
      </w:r>
      <w:r w:rsidR="00913B08" w:rsidRPr="0033456E">
        <w:rPr>
          <w:rFonts w:asciiTheme="minorBidi" w:hAnsiTheme="minorBidi" w:cs="David"/>
          <w:b w:val="0"/>
          <w:bCs w:val="0"/>
          <w:sz w:val="22"/>
          <w:szCs w:val="22"/>
          <w:rtl/>
        </w:rPr>
        <w:t>ל</w:t>
      </w:r>
      <w:r w:rsidR="00F82363" w:rsidRPr="0033456E">
        <w:rPr>
          <w:rFonts w:asciiTheme="minorBidi" w:hAnsiTheme="minorBidi" w:cs="David"/>
          <w:b w:val="0"/>
          <w:bCs w:val="0"/>
          <w:sz w:val="22"/>
          <w:szCs w:val="22"/>
          <w:rtl/>
        </w:rPr>
        <w:t>חברה</w:t>
      </w:r>
      <w:r w:rsidRPr="0033456E">
        <w:rPr>
          <w:rFonts w:asciiTheme="minorBidi" w:hAnsiTheme="minorBidi" w:cs="David"/>
          <w:b w:val="0"/>
          <w:bCs w:val="0"/>
          <w:sz w:val="22"/>
          <w:szCs w:val="22"/>
          <w:rtl/>
        </w:rPr>
        <w:t xml:space="preserve"> תוך </w:t>
      </w:r>
      <w:r w:rsidR="00716E2F" w:rsidRPr="0033456E">
        <w:rPr>
          <w:rFonts w:asciiTheme="minorBidi" w:hAnsiTheme="minorBidi" w:cs="David"/>
          <w:b w:val="0"/>
          <w:bCs w:val="0"/>
          <w:sz w:val="22"/>
          <w:szCs w:val="22"/>
          <w:rtl/>
        </w:rPr>
        <w:t>24</w:t>
      </w:r>
      <w:r w:rsidRPr="0033456E">
        <w:rPr>
          <w:rFonts w:asciiTheme="minorBidi" w:hAnsiTheme="minorBidi" w:cs="David"/>
          <w:b w:val="0"/>
          <w:bCs w:val="0"/>
          <w:sz w:val="22"/>
          <w:szCs w:val="22"/>
          <w:rtl/>
        </w:rPr>
        <w:t xml:space="preserve"> שעות מיום ממועד משלוח הודעת </w:t>
      </w:r>
      <w:r w:rsidR="00F82363" w:rsidRPr="0033456E">
        <w:rPr>
          <w:rFonts w:asciiTheme="minorBidi" w:hAnsiTheme="minorBidi" w:cs="David"/>
          <w:b w:val="0"/>
          <w:bCs w:val="0"/>
          <w:sz w:val="22"/>
          <w:szCs w:val="22"/>
          <w:rtl/>
        </w:rPr>
        <w:t>הניצחון</w:t>
      </w:r>
      <w:r w:rsidRPr="0033456E">
        <w:rPr>
          <w:rFonts w:asciiTheme="minorBidi" w:hAnsiTheme="minorBidi" w:cs="David"/>
          <w:b w:val="0"/>
          <w:bCs w:val="0"/>
          <w:sz w:val="22"/>
          <w:szCs w:val="22"/>
          <w:rtl/>
        </w:rPr>
        <w:t xml:space="preserve"> ייחשב כמוותר על ניצחונו, ולא תהא לו כל טענה ו/או דרישה ו/או תביעה כנגד החברה בגין אובדן הזכות כאמור.</w:t>
      </w:r>
      <w:bookmarkEnd w:id="4"/>
    </w:p>
    <w:p w:rsidR="00897904" w:rsidRPr="0033456E" w:rsidRDefault="00C008E8" w:rsidP="00403FB4">
      <w:pPr>
        <w:pStyle w:val="2"/>
        <w:keepNext w:val="0"/>
        <w:numPr>
          <w:ilvl w:val="1"/>
          <w:numId w:val="37"/>
        </w:numPr>
        <w:tabs>
          <w:tab w:val="left" w:pos="1136"/>
        </w:tabs>
        <w:spacing w:before="120" w:line="280" w:lineRule="exact"/>
        <w:ind w:left="1136" w:right="0" w:hanging="569"/>
        <w:rPr>
          <w:rFonts w:asciiTheme="minorBidi" w:hAnsiTheme="minorBidi" w:cs="David"/>
          <w:bCs w:val="0"/>
          <w:sz w:val="22"/>
          <w:szCs w:val="22"/>
        </w:rPr>
      </w:pPr>
      <w:bookmarkStart w:id="5" w:name="_Ref192923450"/>
      <w:r w:rsidRPr="0033456E">
        <w:rPr>
          <w:rFonts w:asciiTheme="minorBidi" w:hAnsiTheme="minorBidi" w:cs="David"/>
          <w:b w:val="0"/>
          <w:bCs w:val="0"/>
          <w:sz w:val="22"/>
          <w:szCs w:val="22"/>
          <w:rtl/>
        </w:rPr>
        <w:t>ככ</w:t>
      </w:r>
      <w:r w:rsidR="00F8687B" w:rsidRPr="0033456E">
        <w:rPr>
          <w:rFonts w:asciiTheme="minorBidi" w:hAnsiTheme="minorBidi" w:cs="David"/>
          <w:b w:val="0"/>
          <w:bCs w:val="0"/>
          <w:sz w:val="22"/>
          <w:szCs w:val="22"/>
          <w:rtl/>
        </w:rPr>
        <w:t>ל</w:t>
      </w:r>
      <w:r w:rsidRPr="0033456E">
        <w:rPr>
          <w:rFonts w:asciiTheme="minorBidi" w:hAnsiTheme="minorBidi" w:cs="David"/>
          <w:b w:val="0"/>
          <w:bCs w:val="0"/>
          <w:sz w:val="22"/>
          <w:szCs w:val="22"/>
          <w:rtl/>
        </w:rPr>
        <w:t xml:space="preserve"> שהחברה לא </w:t>
      </w:r>
      <w:r w:rsidR="00F8687B" w:rsidRPr="0033456E">
        <w:rPr>
          <w:rFonts w:asciiTheme="minorBidi" w:hAnsiTheme="minorBidi" w:cs="David"/>
          <w:b w:val="0"/>
          <w:bCs w:val="0"/>
          <w:sz w:val="22"/>
          <w:szCs w:val="22"/>
          <w:rtl/>
        </w:rPr>
        <w:t xml:space="preserve">הצליחה לאתר את המנצח חרף מספר ניסיונות סביר, יועבר ניצחונו למשתתף אחר בתחרות העומד </w:t>
      </w:r>
      <w:r w:rsidR="00F641A2" w:rsidRPr="0033456E">
        <w:rPr>
          <w:rFonts w:asciiTheme="minorBidi" w:hAnsiTheme="minorBidi" w:cs="David"/>
          <w:b w:val="0"/>
          <w:bCs w:val="0"/>
          <w:sz w:val="22"/>
          <w:szCs w:val="22"/>
          <w:rtl/>
        </w:rPr>
        <w:t>בקריטריונים של הוועדה ("</w:t>
      </w:r>
      <w:r w:rsidR="00FD26FE" w:rsidRPr="0033456E">
        <w:rPr>
          <w:rFonts w:asciiTheme="minorBidi" w:hAnsiTheme="minorBidi" w:cs="David"/>
          <w:sz w:val="22"/>
          <w:szCs w:val="22"/>
          <w:rtl/>
        </w:rPr>
        <w:t xml:space="preserve">המנצח </w:t>
      </w:r>
      <w:r w:rsidR="00F8687B" w:rsidRPr="0033456E">
        <w:rPr>
          <w:rFonts w:asciiTheme="minorBidi" w:hAnsiTheme="minorBidi" w:cs="David"/>
          <w:sz w:val="22"/>
          <w:szCs w:val="22"/>
          <w:rtl/>
        </w:rPr>
        <w:t>החליף</w:t>
      </w:r>
      <w:r w:rsidR="00F641A2" w:rsidRPr="0033456E">
        <w:rPr>
          <w:rFonts w:asciiTheme="minorBidi" w:hAnsiTheme="minorBidi" w:cs="David"/>
          <w:b w:val="0"/>
          <w:bCs w:val="0"/>
          <w:sz w:val="22"/>
          <w:szCs w:val="22"/>
          <w:rtl/>
        </w:rPr>
        <w:t>"). הוועדה רשאית לבחו</w:t>
      </w:r>
      <w:r w:rsidRPr="0033456E">
        <w:rPr>
          <w:rFonts w:asciiTheme="minorBidi" w:hAnsiTheme="minorBidi" w:cs="David"/>
          <w:b w:val="0"/>
          <w:bCs w:val="0"/>
          <w:sz w:val="22"/>
          <w:szCs w:val="22"/>
          <w:rtl/>
        </w:rPr>
        <w:t>ר</w:t>
      </w:r>
      <w:r w:rsidR="00F641A2" w:rsidRPr="0033456E">
        <w:rPr>
          <w:rFonts w:asciiTheme="minorBidi" w:hAnsiTheme="minorBidi" w:cs="David"/>
          <w:b w:val="0"/>
          <w:bCs w:val="0"/>
          <w:sz w:val="22"/>
          <w:szCs w:val="22"/>
          <w:rtl/>
        </w:rPr>
        <w:t xml:space="preserve">, במועד בחירת המנצחים, </w:t>
      </w:r>
      <w:r w:rsidR="00403FB4" w:rsidRPr="0033456E">
        <w:rPr>
          <w:rFonts w:asciiTheme="minorBidi" w:hAnsiTheme="minorBidi" w:cs="David"/>
          <w:b w:val="0"/>
          <w:bCs w:val="0"/>
          <w:sz w:val="22"/>
          <w:szCs w:val="22"/>
          <w:rtl/>
        </w:rPr>
        <w:t>מספר</w:t>
      </w:r>
      <w:r w:rsidR="003D2DBE" w:rsidRPr="0033456E">
        <w:rPr>
          <w:rFonts w:asciiTheme="minorBidi" w:hAnsiTheme="minorBidi" w:cs="David"/>
          <w:b w:val="0"/>
          <w:bCs w:val="0"/>
          <w:sz w:val="22"/>
          <w:szCs w:val="22"/>
          <w:rtl/>
        </w:rPr>
        <w:t xml:space="preserve"> </w:t>
      </w:r>
      <w:r w:rsidR="00F641A2" w:rsidRPr="0033456E">
        <w:rPr>
          <w:rFonts w:asciiTheme="minorBidi" w:hAnsiTheme="minorBidi" w:cs="David"/>
          <w:b w:val="0"/>
          <w:bCs w:val="0"/>
          <w:sz w:val="22"/>
          <w:szCs w:val="22"/>
          <w:rtl/>
        </w:rPr>
        <w:t>משתתפים חליפיים ולא</w:t>
      </w:r>
      <w:r w:rsidR="00F641A2" w:rsidRPr="0033456E">
        <w:rPr>
          <w:rFonts w:asciiTheme="minorBidi" w:hAnsiTheme="minorBidi" w:cs="David"/>
          <w:bCs w:val="0"/>
          <w:sz w:val="22"/>
          <w:szCs w:val="22"/>
          <w:rtl/>
        </w:rPr>
        <w:t xml:space="preserve"> תישמע ו/או תתקבל כל טענה של המנצח המקורי או של כל משתתף אחר לעניין זה. במקרה זה זכאותו של המנצח המקורי לפרס תהא בטלה. מובהר בזאת, כי האחריות הבלעדית על הקלדת ו/או שליחת הפרטים, באמצעותם ניתן לאתר את המנצח המקורי חלה על המנצח המקורי עצמו ולא תישמע ו/או תתקבל כל טענה ו/או דרישה ו/או תביעה כנגד החברה</w:t>
      </w:r>
      <w:r w:rsidR="00FD26FE" w:rsidRPr="0033456E">
        <w:rPr>
          <w:rFonts w:asciiTheme="minorBidi" w:hAnsiTheme="minorBidi" w:cs="David"/>
          <w:bCs w:val="0"/>
          <w:sz w:val="22"/>
          <w:szCs w:val="22"/>
          <w:rtl/>
        </w:rPr>
        <w:t xml:space="preserve"> </w:t>
      </w:r>
      <w:r w:rsidR="00F641A2" w:rsidRPr="0033456E">
        <w:rPr>
          <w:rFonts w:asciiTheme="minorBidi" w:hAnsiTheme="minorBidi" w:cs="David"/>
          <w:bCs w:val="0"/>
          <w:sz w:val="22"/>
          <w:szCs w:val="22"/>
          <w:rtl/>
        </w:rPr>
        <w:t>ו/או מי מטע</w:t>
      </w:r>
      <w:r w:rsidR="00FD26FE" w:rsidRPr="0033456E">
        <w:rPr>
          <w:rFonts w:asciiTheme="minorBidi" w:hAnsiTheme="minorBidi" w:cs="David"/>
          <w:bCs w:val="0"/>
          <w:sz w:val="22"/>
          <w:szCs w:val="22"/>
          <w:rtl/>
        </w:rPr>
        <w:t xml:space="preserve">מה בעניין זה. </w:t>
      </w:r>
    </w:p>
    <w:p w:rsidR="00472A05" w:rsidRPr="0033456E" w:rsidRDefault="00472A05">
      <w:pPr>
        <w:spacing w:line="280" w:lineRule="exact"/>
        <w:rPr>
          <w:rFonts w:asciiTheme="minorBidi" w:hAnsiTheme="minorBidi" w:cs="David"/>
          <w:sz w:val="22"/>
          <w:highlight w:val="yellow"/>
          <w:rtl/>
        </w:rPr>
      </w:pPr>
    </w:p>
    <w:p w:rsidR="00472A05" w:rsidRPr="0033456E" w:rsidRDefault="00F641A2">
      <w:pPr>
        <w:pStyle w:val="1"/>
        <w:keepNext w:val="0"/>
        <w:numPr>
          <w:ilvl w:val="0"/>
          <w:numId w:val="37"/>
        </w:numPr>
        <w:tabs>
          <w:tab w:val="left" w:pos="567"/>
        </w:tabs>
        <w:spacing w:before="120" w:after="120" w:line="280" w:lineRule="exact"/>
        <w:ind w:left="567" w:right="0" w:hanging="567"/>
        <w:jc w:val="both"/>
        <w:rPr>
          <w:rFonts w:asciiTheme="minorBidi" w:hAnsiTheme="minorBidi" w:cs="David"/>
          <w:kern w:val="32"/>
          <w:sz w:val="22"/>
          <w:szCs w:val="22"/>
          <w:rtl/>
        </w:rPr>
      </w:pPr>
      <w:bookmarkStart w:id="6" w:name="_Ref456260726"/>
      <w:r w:rsidRPr="0033456E">
        <w:rPr>
          <w:rFonts w:asciiTheme="minorBidi" w:hAnsiTheme="minorBidi" w:cs="David"/>
          <w:kern w:val="32"/>
          <w:sz w:val="22"/>
          <w:szCs w:val="22"/>
          <w:rtl/>
        </w:rPr>
        <w:t>הפרס</w:t>
      </w:r>
      <w:bookmarkEnd w:id="6"/>
    </w:p>
    <w:p w:rsidR="00472A05" w:rsidRPr="0033456E" w:rsidRDefault="00716E2F" w:rsidP="004D74E1">
      <w:pPr>
        <w:pStyle w:val="2"/>
        <w:keepNext w:val="0"/>
        <w:numPr>
          <w:ilvl w:val="1"/>
          <w:numId w:val="37"/>
        </w:numPr>
        <w:tabs>
          <w:tab w:val="left" w:pos="1136"/>
        </w:tabs>
        <w:spacing w:before="120" w:line="280" w:lineRule="exact"/>
        <w:ind w:right="0"/>
        <w:rPr>
          <w:rFonts w:asciiTheme="minorBidi" w:hAnsiTheme="minorBidi" w:cs="David"/>
          <w:b w:val="0"/>
          <w:bCs w:val="0"/>
          <w:sz w:val="22"/>
          <w:szCs w:val="22"/>
        </w:rPr>
      </w:pPr>
      <w:r w:rsidRPr="0033456E">
        <w:rPr>
          <w:rFonts w:asciiTheme="minorBidi" w:hAnsiTheme="minorBidi" w:cs="David"/>
          <w:b w:val="0"/>
          <w:bCs w:val="0"/>
          <w:sz w:val="22"/>
          <w:szCs w:val="22"/>
          <w:rtl/>
        </w:rPr>
        <w:lastRenderedPageBreak/>
        <w:t>המנצח</w:t>
      </w:r>
      <w:r w:rsidR="0033456E">
        <w:rPr>
          <w:rFonts w:asciiTheme="minorBidi" w:hAnsiTheme="minorBidi" w:cs="David" w:hint="cs"/>
          <w:b w:val="0"/>
          <w:bCs w:val="0"/>
          <w:sz w:val="22"/>
          <w:szCs w:val="22"/>
          <w:rtl/>
        </w:rPr>
        <w:t xml:space="preserve"> יזכ</w:t>
      </w:r>
      <w:r w:rsidR="00527327">
        <w:rPr>
          <w:rFonts w:asciiTheme="minorBidi" w:hAnsiTheme="minorBidi" w:cs="David" w:hint="cs"/>
          <w:b w:val="0"/>
          <w:bCs w:val="0"/>
          <w:sz w:val="22"/>
          <w:szCs w:val="22"/>
          <w:rtl/>
        </w:rPr>
        <w:t>ה</w:t>
      </w:r>
      <w:r w:rsidR="0033456E">
        <w:rPr>
          <w:rFonts w:asciiTheme="minorBidi" w:hAnsiTheme="minorBidi" w:cs="David" w:hint="cs"/>
          <w:b w:val="0"/>
          <w:bCs w:val="0"/>
          <w:sz w:val="22"/>
          <w:szCs w:val="22"/>
          <w:rtl/>
        </w:rPr>
        <w:t xml:space="preserve"> </w:t>
      </w:r>
      <w:r w:rsidR="00527327">
        <w:rPr>
          <w:rFonts w:asciiTheme="minorBidi" w:hAnsiTheme="minorBidi" w:cs="David" w:hint="cs"/>
          <w:b w:val="0"/>
          <w:bCs w:val="0"/>
          <w:sz w:val="22"/>
          <w:szCs w:val="22"/>
          <w:rtl/>
        </w:rPr>
        <w:t>באספקת יין לשנה ו</w:t>
      </w:r>
      <w:r w:rsidR="00527327" w:rsidRPr="00527327">
        <w:rPr>
          <w:rFonts w:asciiTheme="minorBidi" w:hAnsiTheme="minorBidi" w:cs="David"/>
          <w:b w:val="0"/>
          <w:bCs w:val="0"/>
          <w:sz w:val="22"/>
          <w:szCs w:val="22"/>
          <w:rtl/>
        </w:rPr>
        <w:t>יקבל 4 ארגזים של יין יוקרתי מסדרת ספיישל רזרב</w:t>
      </w:r>
      <w:r w:rsidR="004D74E1">
        <w:rPr>
          <w:rFonts w:asciiTheme="minorBidi" w:hAnsiTheme="minorBidi" w:cs="David" w:hint="cs"/>
          <w:b w:val="0"/>
          <w:bCs w:val="0"/>
          <w:sz w:val="22"/>
          <w:szCs w:val="22"/>
          <w:rtl/>
        </w:rPr>
        <w:t xml:space="preserve"> (</w:t>
      </w:r>
      <w:r w:rsidR="004D74E1" w:rsidRPr="004D74E1">
        <w:rPr>
          <w:rFonts w:asciiTheme="minorBidi" w:hAnsiTheme="minorBidi" w:cs="David"/>
          <w:b w:val="0"/>
          <w:bCs w:val="0"/>
          <w:sz w:val="22"/>
          <w:szCs w:val="22"/>
          <w:rtl/>
        </w:rPr>
        <w:t>אספקת יין לשנה, כלומר בקבוק יין לכל יום שישי. 4 בקבוקים בחודש, 48 בקבוקים לשנה</w:t>
      </w:r>
      <w:r w:rsidR="004D74E1">
        <w:rPr>
          <w:rFonts w:asciiTheme="minorBidi" w:hAnsiTheme="minorBidi" w:cs="David" w:hint="cs"/>
          <w:b w:val="0"/>
          <w:bCs w:val="0"/>
          <w:sz w:val="22"/>
          <w:szCs w:val="22"/>
          <w:rtl/>
        </w:rPr>
        <w:t>)</w:t>
      </w:r>
      <w:r w:rsidR="00527327" w:rsidRPr="00527327">
        <w:rPr>
          <w:rFonts w:asciiTheme="minorBidi" w:hAnsiTheme="minorBidi" w:cs="David"/>
          <w:b w:val="0"/>
          <w:bCs w:val="0"/>
          <w:sz w:val="22"/>
          <w:szCs w:val="22"/>
          <w:rtl/>
        </w:rPr>
        <w:t xml:space="preserve"> </w:t>
      </w:r>
      <w:r w:rsidR="00F8687B" w:rsidRPr="0033456E">
        <w:rPr>
          <w:rFonts w:asciiTheme="minorBidi" w:hAnsiTheme="minorBidi" w:cs="David"/>
          <w:b w:val="0"/>
          <w:bCs w:val="0"/>
          <w:sz w:val="22"/>
          <w:szCs w:val="22"/>
          <w:rtl/>
        </w:rPr>
        <w:t>("</w:t>
      </w:r>
      <w:r w:rsidR="00F641A2" w:rsidRPr="0033456E">
        <w:rPr>
          <w:rFonts w:asciiTheme="minorBidi" w:hAnsiTheme="minorBidi" w:cs="David"/>
          <w:sz w:val="22"/>
          <w:szCs w:val="22"/>
          <w:rtl/>
        </w:rPr>
        <w:t>הפרס</w:t>
      </w:r>
      <w:r w:rsidR="00F8687B" w:rsidRPr="0033456E">
        <w:rPr>
          <w:rFonts w:asciiTheme="minorBidi" w:hAnsiTheme="minorBidi" w:cs="David"/>
          <w:b w:val="0"/>
          <w:bCs w:val="0"/>
          <w:sz w:val="22"/>
          <w:szCs w:val="22"/>
          <w:rtl/>
        </w:rPr>
        <w:t>")</w:t>
      </w:r>
      <w:r w:rsidR="0033456E">
        <w:rPr>
          <w:rFonts w:asciiTheme="minorBidi" w:hAnsiTheme="minorBidi" w:cs="David" w:hint="cs"/>
          <w:b w:val="0"/>
          <w:bCs w:val="0"/>
          <w:sz w:val="22"/>
          <w:szCs w:val="22"/>
          <w:rtl/>
        </w:rPr>
        <w:t xml:space="preserve">. </w:t>
      </w:r>
      <w:r w:rsidR="00F641A2" w:rsidRPr="0033456E">
        <w:rPr>
          <w:rFonts w:asciiTheme="minorBidi" w:hAnsiTheme="minorBidi" w:cs="David"/>
          <w:b w:val="0"/>
          <w:bCs w:val="0"/>
          <w:sz w:val="22"/>
          <w:szCs w:val="22"/>
          <w:rtl/>
        </w:rPr>
        <w:t xml:space="preserve">החברה תהיה רשאית לדרוש הצגת תעודת זהות או אמצעי זיהוי לאחר מסירת הודעת </w:t>
      </w:r>
      <w:r w:rsidR="00D01104" w:rsidRPr="0033456E">
        <w:rPr>
          <w:rFonts w:asciiTheme="minorBidi" w:hAnsiTheme="minorBidi" w:cs="David"/>
          <w:b w:val="0"/>
          <w:bCs w:val="0"/>
          <w:sz w:val="22"/>
          <w:szCs w:val="22"/>
          <w:rtl/>
        </w:rPr>
        <w:t>הניצחון</w:t>
      </w:r>
      <w:r w:rsidR="005B62A1" w:rsidRPr="0033456E">
        <w:rPr>
          <w:rFonts w:asciiTheme="minorBidi" w:hAnsiTheme="minorBidi" w:cs="David"/>
          <w:b w:val="0"/>
          <w:bCs w:val="0"/>
          <w:sz w:val="22"/>
          <w:szCs w:val="22"/>
          <w:rtl/>
        </w:rPr>
        <w:t xml:space="preserve"> לצורך מסירת הפרס למנצח</w:t>
      </w:r>
      <w:r w:rsidR="00F641A2" w:rsidRPr="0033456E">
        <w:rPr>
          <w:rFonts w:asciiTheme="minorBidi" w:hAnsiTheme="minorBidi" w:cs="David"/>
          <w:b w:val="0"/>
          <w:bCs w:val="0"/>
          <w:sz w:val="22"/>
          <w:szCs w:val="22"/>
          <w:rtl/>
        </w:rPr>
        <w:t>.</w:t>
      </w:r>
    </w:p>
    <w:p w:rsidR="00472A05" w:rsidRPr="0033456E" w:rsidRDefault="00F8687B" w:rsidP="00527327">
      <w:pPr>
        <w:pStyle w:val="2"/>
        <w:keepNext w:val="0"/>
        <w:numPr>
          <w:ilvl w:val="1"/>
          <w:numId w:val="37"/>
        </w:numPr>
        <w:tabs>
          <w:tab w:val="left" w:pos="1136"/>
        </w:tabs>
        <w:spacing w:before="120" w:line="280" w:lineRule="exact"/>
        <w:ind w:left="1136" w:right="0" w:hanging="569"/>
        <w:rPr>
          <w:rFonts w:asciiTheme="minorBidi" w:hAnsiTheme="minorBidi" w:cs="David"/>
          <w:b w:val="0"/>
          <w:bCs w:val="0"/>
          <w:sz w:val="22"/>
          <w:szCs w:val="22"/>
        </w:rPr>
      </w:pPr>
      <w:bookmarkStart w:id="7" w:name="_Ref320615585"/>
      <w:bookmarkStart w:id="8" w:name="_Ref351043575"/>
      <w:r w:rsidRPr="0033456E">
        <w:rPr>
          <w:rFonts w:asciiTheme="minorBidi" w:hAnsiTheme="minorBidi" w:cs="David"/>
          <w:b w:val="0"/>
          <w:bCs w:val="0"/>
          <w:sz w:val="22"/>
          <w:szCs w:val="22"/>
          <w:rtl/>
        </w:rPr>
        <w:t>הפרס יישלח ל</w:t>
      </w:r>
      <w:r w:rsidR="00A742C4" w:rsidRPr="0033456E">
        <w:rPr>
          <w:rFonts w:asciiTheme="minorBidi" w:hAnsiTheme="minorBidi" w:cs="David"/>
          <w:b w:val="0"/>
          <w:bCs w:val="0"/>
          <w:sz w:val="22"/>
          <w:szCs w:val="22"/>
          <w:rtl/>
        </w:rPr>
        <w:t>מנצח</w:t>
      </w:r>
      <w:r w:rsidRPr="0033456E">
        <w:rPr>
          <w:rFonts w:asciiTheme="minorBidi" w:hAnsiTheme="minorBidi" w:cs="David"/>
          <w:b w:val="0"/>
          <w:bCs w:val="0"/>
          <w:sz w:val="22"/>
          <w:szCs w:val="22"/>
          <w:rtl/>
        </w:rPr>
        <w:t xml:space="preserve"> באמצעות </w:t>
      </w:r>
      <w:r w:rsidR="00527327">
        <w:rPr>
          <w:rFonts w:asciiTheme="minorBidi" w:hAnsiTheme="minorBidi" w:cs="David" w:hint="cs"/>
          <w:b w:val="0"/>
          <w:bCs w:val="0"/>
          <w:sz w:val="22"/>
          <w:szCs w:val="22"/>
          <w:rtl/>
        </w:rPr>
        <w:t>שליח</w:t>
      </w:r>
      <w:r w:rsidRPr="0033456E">
        <w:rPr>
          <w:rFonts w:asciiTheme="minorBidi" w:hAnsiTheme="minorBidi" w:cs="David"/>
          <w:b w:val="0"/>
          <w:bCs w:val="0"/>
          <w:sz w:val="22"/>
          <w:szCs w:val="22"/>
          <w:rtl/>
        </w:rPr>
        <w:t xml:space="preserve"> ו/או בכל דרך אחרת אשר תקבע על ידי </w:t>
      </w:r>
      <w:r w:rsidR="00F51E39" w:rsidRPr="0033456E">
        <w:rPr>
          <w:rFonts w:asciiTheme="minorBidi" w:hAnsiTheme="minorBidi" w:cs="David"/>
          <w:b w:val="0"/>
          <w:bCs w:val="0"/>
          <w:sz w:val="22"/>
          <w:szCs w:val="22"/>
          <w:rtl/>
        </w:rPr>
        <w:t>החברה</w:t>
      </w:r>
      <w:r w:rsidRPr="0033456E">
        <w:rPr>
          <w:rFonts w:asciiTheme="minorBidi" w:hAnsiTheme="minorBidi" w:cs="David"/>
          <w:b w:val="0"/>
          <w:bCs w:val="0"/>
          <w:sz w:val="22"/>
          <w:szCs w:val="22"/>
          <w:rtl/>
        </w:rPr>
        <w:t xml:space="preserve">  בהתאם לשיקול דעתה, ובהתאם לפרטי הכתובת אותם מסר </w:t>
      </w:r>
      <w:r w:rsidR="00FD26FE" w:rsidRPr="0033456E">
        <w:rPr>
          <w:rFonts w:asciiTheme="minorBidi" w:hAnsiTheme="minorBidi" w:cs="David"/>
          <w:b w:val="0"/>
          <w:bCs w:val="0"/>
          <w:sz w:val="22"/>
          <w:szCs w:val="22"/>
          <w:rtl/>
        </w:rPr>
        <w:t>המנצח</w:t>
      </w:r>
      <w:r w:rsidRPr="0033456E">
        <w:rPr>
          <w:rFonts w:asciiTheme="minorBidi" w:hAnsiTheme="minorBidi" w:cs="David"/>
          <w:b w:val="0"/>
          <w:bCs w:val="0"/>
          <w:sz w:val="22"/>
          <w:szCs w:val="22"/>
          <w:rtl/>
        </w:rPr>
        <w:t xml:space="preserve"> לחברה לאחר הודעת </w:t>
      </w:r>
      <w:r w:rsidR="00FD26FE" w:rsidRPr="0033456E">
        <w:rPr>
          <w:rFonts w:asciiTheme="minorBidi" w:hAnsiTheme="minorBidi" w:cs="David"/>
          <w:b w:val="0"/>
          <w:bCs w:val="0"/>
          <w:sz w:val="22"/>
          <w:szCs w:val="22"/>
          <w:rtl/>
        </w:rPr>
        <w:t>הניצחון</w:t>
      </w:r>
      <w:r w:rsidRPr="0033456E">
        <w:rPr>
          <w:rFonts w:asciiTheme="minorBidi" w:hAnsiTheme="minorBidi" w:cs="David"/>
          <w:b w:val="0"/>
          <w:bCs w:val="0"/>
          <w:sz w:val="22"/>
          <w:szCs w:val="22"/>
          <w:rtl/>
        </w:rPr>
        <w:t xml:space="preserve">. </w:t>
      </w:r>
      <w:bookmarkEnd w:id="7"/>
      <w:bookmarkEnd w:id="8"/>
    </w:p>
    <w:bookmarkEnd w:id="5"/>
    <w:p w:rsidR="00472A05" w:rsidRPr="0033456E" w:rsidRDefault="00F8687B">
      <w:pPr>
        <w:pStyle w:val="2"/>
        <w:keepNext w:val="0"/>
        <w:numPr>
          <w:ilvl w:val="1"/>
          <w:numId w:val="37"/>
        </w:numPr>
        <w:tabs>
          <w:tab w:val="left" w:pos="1136"/>
        </w:tabs>
        <w:spacing w:before="120" w:line="280" w:lineRule="exact"/>
        <w:ind w:left="1136" w:right="0" w:hanging="569"/>
        <w:rPr>
          <w:rFonts w:asciiTheme="minorBidi" w:hAnsiTheme="minorBidi" w:cs="David"/>
          <w:b w:val="0"/>
          <w:bCs w:val="0"/>
          <w:sz w:val="22"/>
          <w:szCs w:val="22"/>
          <w:rtl/>
        </w:rPr>
      </w:pPr>
      <w:r w:rsidRPr="0033456E">
        <w:rPr>
          <w:rFonts w:asciiTheme="minorBidi" w:hAnsiTheme="minorBidi" w:cs="David"/>
          <w:b w:val="0"/>
          <w:bCs w:val="0"/>
          <w:sz w:val="22"/>
          <w:szCs w:val="22"/>
          <w:rtl/>
        </w:rPr>
        <w:t>הפרס הינו אישי ל</w:t>
      </w:r>
      <w:r w:rsidR="00A742C4" w:rsidRPr="0033456E">
        <w:rPr>
          <w:rFonts w:asciiTheme="minorBidi" w:hAnsiTheme="minorBidi" w:cs="David"/>
          <w:b w:val="0"/>
          <w:bCs w:val="0"/>
          <w:sz w:val="22"/>
          <w:szCs w:val="22"/>
          <w:rtl/>
        </w:rPr>
        <w:t>מנצח</w:t>
      </w:r>
      <w:r w:rsidRPr="0033456E">
        <w:rPr>
          <w:rFonts w:asciiTheme="minorBidi" w:hAnsiTheme="minorBidi" w:cs="David"/>
          <w:b w:val="0"/>
          <w:bCs w:val="0"/>
          <w:sz w:val="22"/>
          <w:szCs w:val="22"/>
          <w:rtl/>
        </w:rPr>
        <w:t xml:space="preserve"> בלבד, ואינו ניתן להסבה, לשעבוד, לשינוי, להחלפה או להמרה, לא בכסף ולא בשווה כסף ולא בכל פרס או מוצר אחר. למען הסר ספק מובהר בזה, כי </w:t>
      </w:r>
      <w:r w:rsidR="007F21E8" w:rsidRPr="0033456E">
        <w:rPr>
          <w:rFonts w:asciiTheme="minorBidi" w:hAnsiTheme="minorBidi" w:cs="David"/>
          <w:b w:val="0"/>
          <w:bCs w:val="0"/>
          <w:sz w:val="22"/>
          <w:szCs w:val="22"/>
          <w:rtl/>
        </w:rPr>
        <w:t>הניצחון בפרס כולל אך ורק את הקבוע בתקנון זה. כל הוצאה נוספת בקשר עם השתתפותו של המנצח או בקשר למימוש הפרס, לרבות הוצאות מיוחדות בגין מגבלות של המנצח וכיו', יחולו על המנצח עצמו בלבד.</w:t>
      </w:r>
    </w:p>
    <w:p w:rsidR="00D84EA0" w:rsidRPr="0033456E" w:rsidRDefault="007F21E8" w:rsidP="00D84EA0">
      <w:pPr>
        <w:pStyle w:val="2"/>
        <w:keepNext w:val="0"/>
        <w:numPr>
          <w:ilvl w:val="1"/>
          <w:numId w:val="37"/>
        </w:numPr>
        <w:tabs>
          <w:tab w:val="left" w:pos="1136"/>
        </w:tabs>
        <w:spacing w:before="120" w:line="280" w:lineRule="exact"/>
        <w:ind w:left="1136" w:right="0" w:hanging="569"/>
        <w:rPr>
          <w:rFonts w:asciiTheme="minorBidi" w:hAnsiTheme="minorBidi" w:cs="David"/>
          <w:b w:val="0"/>
          <w:kern w:val="32"/>
          <w:sz w:val="22"/>
          <w:szCs w:val="22"/>
          <w:u w:val="single"/>
          <w:rtl/>
        </w:rPr>
      </w:pPr>
      <w:r w:rsidRPr="0033456E">
        <w:rPr>
          <w:rFonts w:asciiTheme="minorBidi" w:hAnsiTheme="minorBidi" w:cs="David"/>
          <w:b w:val="0"/>
          <w:bCs w:val="0"/>
          <w:sz w:val="22"/>
          <w:szCs w:val="22"/>
          <w:rtl/>
        </w:rPr>
        <w:t>החברה שומרת לעצמה את הזכות להוסיף, לגרוע ולשנות את הפרס ו/או להציע פרסים חלופיים, על פי שיקול דעתה הבלעדי</w:t>
      </w:r>
      <w:r w:rsidRPr="0033456E">
        <w:rPr>
          <w:rFonts w:asciiTheme="minorBidi" w:eastAsia="Times New Roman" w:hAnsiTheme="minorBidi" w:cs="David"/>
          <w:b w:val="0"/>
          <w:bCs w:val="0"/>
          <w:noProof/>
          <w:sz w:val="22"/>
          <w:szCs w:val="22"/>
          <w:rtl/>
        </w:rPr>
        <w:t xml:space="preserve"> </w:t>
      </w:r>
      <w:r w:rsidRPr="0033456E">
        <w:rPr>
          <w:rFonts w:asciiTheme="minorBidi" w:hAnsiTheme="minorBidi" w:cs="David"/>
          <w:b w:val="0"/>
          <w:bCs w:val="0"/>
          <w:sz w:val="22"/>
          <w:szCs w:val="22"/>
          <w:rtl/>
        </w:rPr>
        <w:t>ולמשתתפים, לרבות המ</w:t>
      </w:r>
      <w:r w:rsidR="00FD26FE" w:rsidRPr="0033456E">
        <w:rPr>
          <w:rFonts w:asciiTheme="minorBidi" w:hAnsiTheme="minorBidi" w:cs="David"/>
          <w:b w:val="0"/>
          <w:bCs w:val="0"/>
          <w:sz w:val="22"/>
          <w:szCs w:val="22"/>
          <w:rtl/>
        </w:rPr>
        <w:t>נצח</w:t>
      </w:r>
      <w:r w:rsidR="00F8687B" w:rsidRPr="0033456E">
        <w:rPr>
          <w:rFonts w:asciiTheme="minorBidi" w:hAnsiTheme="minorBidi" w:cs="David"/>
          <w:b w:val="0"/>
          <w:bCs w:val="0"/>
          <w:sz w:val="22"/>
          <w:szCs w:val="22"/>
          <w:rtl/>
        </w:rPr>
        <w:t>, לא תהא כל טענה ו/או תביעה ו/או דרישה בקשר לכך.</w:t>
      </w:r>
    </w:p>
    <w:p w:rsidR="00D84EA0" w:rsidRPr="0033456E" w:rsidRDefault="00D84EA0" w:rsidP="00D84EA0">
      <w:pPr>
        <w:rPr>
          <w:rFonts w:asciiTheme="minorBidi" w:hAnsiTheme="minorBidi" w:cs="David"/>
          <w:sz w:val="22"/>
        </w:rPr>
      </w:pPr>
    </w:p>
    <w:p w:rsidR="00472A05" w:rsidRPr="0033456E" w:rsidRDefault="00F8687B">
      <w:pPr>
        <w:pStyle w:val="1"/>
        <w:keepNext w:val="0"/>
        <w:numPr>
          <w:ilvl w:val="0"/>
          <w:numId w:val="37"/>
        </w:numPr>
        <w:tabs>
          <w:tab w:val="left" w:pos="567"/>
        </w:tabs>
        <w:spacing w:before="120" w:after="120" w:line="280" w:lineRule="exact"/>
        <w:ind w:left="567" w:right="0" w:hanging="567"/>
        <w:jc w:val="both"/>
        <w:rPr>
          <w:rFonts w:asciiTheme="minorBidi" w:hAnsiTheme="minorBidi" w:cs="David"/>
          <w:b w:val="0"/>
          <w:kern w:val="32"/>
          <w:sz w:val="22"/>
          <w:szCs w:val="22"/>
          <w:rtl/>
        </w:rPr>
      </w:pPr>
      <w:r w:rsidRPr="0033456E">
        <w:rPr>
          <w:rFonts w:asciiTheme="minorBidi" w:hAnsiTheme="minorBidi" w:cs="David"/>
          <w:b w:val="0"/>
          <w:kern w:val="32"/>
          <w:sz w:val="22"/>
          <w:szCs w:val="22"/>
          <w:rtl/>
        </w:rPr>
        <w:t xml:space="preserve">קניין רוחני </w:t>
      </w:r>
    </w:p>
    <w:p w:rsidR="00472A05" w:rsidRPr="0033456E" w:rsidRDefault="00F8687B">
      <w:pPr>
        <w:pStyle w:val="2"/>
        <w:keepNext w:val="0"/>
        <w:numPr>
          <w:ilvl w:val="1"/>
          <w:numId w:val="37"/>
        </w:numPr>
        <w:tabs>
          <w:tab w:val="left" w:pos="1136"/>
        </w:tabs>
        <w:spacing w:before="120" w:after="120" w:line="280" w:lineRule="exact"/>
        <w:ind w:left="1134" w:right="0" w:hanging="567"/>
        <w:rPr>
          <w:rFonts w:asciiTheme="minorBidi" w:hAnsiTheme="minorBidi" w:cs="David"/>
          <w:b w:val="0"/>
          <w:bCs w:val="0"/>
          <w:sz w:val="22"/>
          <w:szCs w:val="22"/>
        </w:rPr>
      </w:pPr>
      <w:r w:rsidRPr="0033456E">
        <w:rPr>
          <w:rFonts w:asciiTheme="minorBidi" w:hAnsiTheme="minorBidi" w:cs="David"/>
          <w:b w:val="0"/>
          <w:bCs w:val="0"/>
          <w:sz w:val="22"/>
          <w:szCs w:val="22"/>
          <w:rtl/>
        </w:rPr>
        <w:t xml:space="preserve">כל הזכויות מכל סוג, לרבות זכויות קניין רוחני, בקשר לתחרות ו/או לתכני התחרות ו/או בעמוד התחרות ו/או בתכנים הכלולים בה, לרבות הזכויות במוניטין, בסמליל, בכל סימן מסחרי ושם מסחרי, בין אם רשומים ובין אם לאו, ובכל זכות דומה אחרת הינם רכושה הבלעדי של החברה ו/או (לפי העניין) של צדדים שלישיים ויישארו רכוש בלעדי של החברה ו/או של צדדים שלישיים כאמור. </w:t>
      </w:r>
    </w:p>
    <w:p w:rsidR="00472A05" w:rsidRPr="0033456E" w:rsidRDefault="00F8687B">
      <w:pPr>
        <w:pStyle w:val="2"/>
        <w:keepNext w:val="0"/>
        <w:numPr>
          <w:ilvl w:val="1"/>
          <w:numId w:val="37"/>
        </w:numPr>
        <w:tabs>
          <w:tab w:val="left" w:pos="1136"/>
        </w:tabs>
        <w:spacing w:before="120" w:after="120" w:line="280" w:lineRule="exact"/>
        <w:ind w:left="1136" w:right="0" w:hanging="567"/>
        <w:rPr>
          <w:rFonts w:asciiTheme="minorBidi" w:hAnsiTheme="minorBidi" w:cs="David"/>
          <w:b w:val="0"/>
          <w:bCs w:val="0"/>
          <w:sz w:val="22"/>
          <w:szCs w:val="22"/>
          <w:rtl/>
        </w:rPr>
      </w:pPr>
      <w:r w:rsidRPr="0033456E">
        <w:rPr>
          <w:rFonts w:asciiTheme="minorBidi" w:hAnsiTheme="minorBidi" w:cs="David"/>
          <w:b w:val="0"/>
          <w:bCs w:val="0"/>
          <w:sz w:val="22"/>
          <w:szCs w:val="22"/>
          <w:rtl/>
        </w:rPr>
        <w:t>למעט אם קבוע אחרת בתקנון זה ובכפוף להוראות כל דין חל, אין להשתמש, להעתיק, לשכפל, לצלם, להפיץ, לפרסם איזה חלק מהזכויות של החברה או של צדדים שלישיים כאמור (לרבות ומבלי לגרוע: תמונה, סרטון, עיצוב, טקסט, מידע, קובץ, תוכן, שם מסחרי, סימן מסחר, לוגו, צליל, קוד מקור, קוד יעד, תוכנה) ללא הסכמת החברה</w:t>
      </w:r>
      <w:r w:rsidR="009B2946" w:rsidRPr="0033456E">
        <w:rPr>
          <w:rFonts w:asciiTheme="minorBidi" w:hAnsiTheme="minorBidi" w:cs="David"/>
          <w:b w:val="0"/>
          <w:bCs w:val="0"/>
          <w:sz w:val="22"/>
          <w:szCs w:val="22"/>
          <w:rtl/>
        </w:rPr>
        <w:t xml:space="preserve"> </w:t>
      </w:r>
      <w:r w:rsidRPr="0033456E">
        <w:rPr>
          <w:rFonts w:asciiTheme="minorBidi" w:hAnsiTheme="minorBidi" w:cs="David"/>
          <w:b w:val="0"/>
          <w:bCs w:val="0"/>
          <w:sz w:val="22"/>
          <w:szCs w:val="22"/>
          <w:rtl/>
        </w:rPr>
        <w:t xml:space="preserve">או אותם צדדים שלישיים בכתב ומראש. </w:t>
      </w:r>
    </w:p>
    <w:p w:rsidR="00472A05" w:rsidRPr="0033456E" w:rsidRDefault="00F8687B">
      <w:pPr>
        <w:pStyle w:val="1"/>
        <w:keepNext w:val="0"/>
        <w:numPr>
          <w:ilvl w:val="0"/>
          <w:numId w:val="37"/>
        </w:numPr>
        <w:tabs>
          <w:tab w:val="left" w:pos="567"/>
        </w:tabs>
        <w:spacing w:before="120" w:after="120" w:line="280" w:lineRule="exact"/>
        <w:ind w:left="567" w:right="0" w:hanging="567"/>
        <w:jc w:val="both"/>
        <w:rPr>
          <w:rFonts w:asciiTheme="minorBidi" w:hAnsiTheme="minorBidi" w:cs="David"/>
          <w:b w:val="0"/>
          <w:bCs w:val="0"/>
          <w:sz w:val="22"/>
          <w:szCs w:val="22"/>
          <w:u w:val="none"/>
        </w:rPr>
      </w:pPr>
      <w:r w:rsidRPr="0033456E">
        <w:rPr>
          <w:rFonts w:asciiTheme="minorBidi" w:hAnsiTheme="minorBidi" w:cs="David"/>
          <w:b w:val="0"/>
          <w:sz w:val="22"/>
          <w:szCs w:val="22"/>
          <w:rtl/>
        </w:rPr>
        <w:t>אחריות</w:t>
      </w:r>
      <w:r w:rsidR="00757C7B" w:rsidRPr="0033456E">
        <w:rPr>
          <w:rFonts w:asciiTheme="minorBidi" w:hAnsiTheme="minorBidi" w:cs="David"/>
          <w:b w:val="0"/>
          <w:sz w:val="22"/>
          <w:szCs w:val="22"/>
          <w:rtl/>
        </w:rPr>
        <w:t xml:space="preserve"> </w:t>
      </w:r>
    </w:p>
    <w:p w:rsidR="00472A05" w:rsidRPr="0033456E" w:rsidRDefault="00F8687B" w:rsidP="005B62A1">
      <w:pPr>
        <w:pStyle w:val="1"/>
        <w:keepNext w:val="0"/>
        <w:numPr>
          <w:ilvl w:val="0"/>
          <w:numId w:val="0"/>
        </w:numPr>
        <w:tabs>
          <w:tab w:val="left" w:pos="567"/>
        </w:tabs>
        <w:spacing w:before="120" w:after="120" w:line="280" w:lineRule="exact"/>
        <w:ind w:left="857" w:right="0"/>
        <w:jc w:val="both"/>
        <w:rPr>
          <w:rFonts w:asciiTheme="minorBidi" w:hAnsiTheme="minorBidi" w:cs="David"/>
          <w:bCs w:val="0"/>
          <w:sz w:val="22"/>
          <w:szCs w:val="22"/>
          <w:rtl/>
        </w:rPr>
      </w:pPr>
      <w:r w:rsidRPr="0033456E">
        <w:rPr>
          <w:rFonts w:asciiTheme="minorBidi" w:hAnsiTheme="minorBidi" w:cs="David"/>
          <w:b w:val="0"/>
          <w:bCs w:val="0"/>
          <w:sz w:val="22"/>
          <w:szCs w:val="22"/>
          <w:u w:val="none"/>
          <w:rtl/>
        </w:rPr>
        <w:t xml:space="preserve">האחריות הבלעדית לאספקת, לטיב, ולמימוש </w:t>
      </w:r>
      <w:r w:rsidR="00186965" w:rsidRPr="0033456E">
        <w:rPr>
          <w:rFonts w:asciiTheme="minorBidi" w:hAnsiTheme="minorBidi" w:cs="David"/>
          <w:b w:val="0"/>
          <w:bCs w:val="0"/>
          <w:sz w:val="22"/>
          <w:szCs w:val="22"/>
          <w:u w:val="none"/>
          <w:rtl/>
        </w:rPr>
        <w:t>הפרס, תחול על נותן השירות נשוא הפרס ו/או על המשווק ו/או הספק ו/או היצרן ו/או היבואן של הפרס בהתאם לכל דין ובהתאם למקובל אצל כל אחד מהנ"ל. למען הסר ספק, החברה לא תהא אחראית בצורה כלשהי ולא תישא בשום אחריות לטיב השירות או הפעילות נשוא הפרס, לאספקתם ולאיכותם. מבלי לגרוע מהאמור, למשתת</w:t>
      </w:r>
      <w:r w:rsidRPr="0033456E">
        <w:rPr>
          <w:rFonts w:asciiTheme="minorBidi" w:hAnsiTheme="minorBidi" w:cs="David"/>
          <w:b w:val="0"/>
          <w:bCs w:val="0"/>
          <w:sz w:val="22"/>
          <w:szCs w:val="22"/>
          <w:u w:val="none"/>
          <w:rtl/>
        </w:rPr>
        <w:t>ף לא תהא כל טענה</w:t>
      </w:r>
      <w:r w:rsidR="00186965" w:rsidRPr="0033456E">
        <w:rPr>
          <w:rFonts w:asciiTheme="minorBidi" w:hAnsiTheme="minorBidi" w:cs="David"/>
          <w:b w:val="0"/>
          <w:bCs w:val="0"/>
          <w:sz w:val="22"/>
          <w:szCs w:val="22"/>
          <w:u w:val="none"/>
          <w:rtl/>
        </w:rPr>
        <w:t xml:space="preserve"> כלפי החברה בגין הפרס.</w:t>
      </w:r>
      <w:r w:rsidR="00186965" w:rsidRPr="0033456E">
        <w:rPr>
          <w:rFonts w:asciiTheme="minorBidi" w:hAnsiTheme="minorBidi" w:cs="David"/>
          <w:b w:val="0"/>
          <w:bCs w:val="0"/>
          <w:sz w:val="22"/>
          <w:szCs w:val="22"/>
          <w:rtl/>
        </w:rPr>
        <w:t xml:space="preserve"> </w:t>
      </w:r>
    </w:p>
    <w:p w:rsidR="00472A05" w:rsidRPr="0033456E" w:rsidRDefault="00472A05">
      <w:pPr>
        <w:pStyle w:val="1"/>
        <w:keepNext w:val="0"/>
        <w:numPr>
          <w:ilvl w:val="0"/>
          <w:numId w:val="0"/>
        </w:numPr>
        <w:tabs>
          <w:tab w:val="left" w:pos="567"/>
        </w:tabs>
        <w:spacing w:before="120" w:after="120" w:line="280" w:lineRule="exact"/>
        <w:ind w:left="567" w:right="0" w:hanging="567"/>
        <w:jc w:val="both"/>
        <w:rPr>
          <w:rFonts w:asciiTheme="minorBidi" w:hAnsiTheme="minorBidi" w:cs="David"/>
          <w:bCs w:val="0"/>
          <w:kern w:val="32"/>
          <w:sz w:val="22"/>
          <w:szCs w:val="22"/>
        </w:rPr>
      </w:pPr>
    </w:p>
    <w:p w:rsidR="00472A05" w:rsidRPr="0033456E" w:rsidRDefault="00F8687B">
      <w:pPr>
        <w:pStyle w:val="1"/>
        <w:keepNext w:val="0"/>
        <w:numPr>
          <w:ilvl w:val="0"/>
          <w:numId w:val="37"/>
        </w:numPr>
        <w:tabs>
          <w:tab w:val="left" w:pos="567"/>
        </w:tabs>
        <w:spacing w:before="120" w:after="120" w:line="280" w:lineRule="exact"/>
        <w:ind w:left="567" w:right="0" w:hanging="567"/>
        <w:jc w:val="both"/>
        <w:rPr>
          <w:rFonts w:asciiTheme="minorBidi" w:hAnsiTheme="minorBidi" w:cs="David"/>
          <w:b w:val="0"/>
          <w:kern w:val="32"/>
          <w:sz w:val="22"/>
          <w:szCs w:val="22"/>
          <w:rtl/>
        </w:rPr>
      </w:pPr>
      <w:r w:rsidRPr="0033456E">
        <w:rPr>
          <w:rFonts w:asciiTheme="minorBidi" w:hAnsiTheme="minorBidi" w:cs="David"/>
          <w:b w:val="0"/>
          <w:kern w:val="32"/>
          <w:sz w:val="22"/>
          <w:szCs w:val="22"/>
          <w:rtl/>
        </w:rPr>
        <w:t>כללי</w:t>
      </w:r>
    </w:p>
    <w:p w:rsidR="00472A05" w:rsidRPr="0033456E" w:rsidRDefault="00F8687B" w:rsidP="005B62A1">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tl/>
        </w:rPr>
      </w:pPr>
      <w:r w:rsidRPr="0033456E">
        <w:rPr>
          <w:rFonts w:asciiTheme="minorBidi" w:hAnsiTheme="minorBidi" w:cs="David"/>
          <w:b w:val="0"/>
          <w:bCs w:val="0"/>
          <w:sz w:val="22"/>
          <w:szCs w:val="22"/>
          <w:u w:val="none"/>
          <w:rtl/>
        </w:rPr>
        <w:t>תקנון זה מסדיר את תנאי ההשתתפות בתחרות והינו חוזה לכל דבר ועניין. התקנון ממצה את זכויות וחובות הצדדים.</w:t>
      </w:r>
    </w:p>
    <w:p w:rsidR="00472A05" w:rsidRPr="0033456E" w:rsidRDefault="00F8687B">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tl/>
        </w:rPr>
      </w:pPr>
      <w:r w:rsidRPr="0033456E">
        <w:rPr>
          <w:rFonts w:asciiTheme="minorBidi" w:hAnsiTheme="minorBidi" w:cs="David"/>
          <w:b w:val="0"/>
          <w:bCs w:val="0"/>
          <w:sz w:val="22"/>
          <w:szCs w:val="22"/>
          <w:u w:val="none"/>
          <w:rtl/>
        </w:rPr>
        <w:t>החברה ו/או מי מטעמה ו/או כל המעורב מטעמה בביצוע שלב משלבי התחרות, לא תהיה אחראית באופן כלשהו לכל תקלה ו/או איחור ו/או שיבוש בתחרות, לרבות ומבלי לפגוע בכלליות האמור לעיל, בקווי בזק ו/או במערכות האינטרנט ו/או באתר התחרות, אשר יגרמו מכל סיבה שהיא, בין היתר ומבלי לגרוע מכלליות האמור, מחמת כוח עליון ו/או מחמת אירועים שאינם בשליטת החברה ואלו לא יחשבו כהפרה של תקנון זה ולא יזכו אף משתתף בכל סעד ו/או זכות, למעט כאמור במפורש בתקנון זה. במקרה של תקלה ו/או שיבוש כאמור, תהיה החברה רשאית מכל סיבה שתיראה לה סבירה, לבטל את התחרות, לשנות את כמות הפרסים ו/או לנקוט בכל פעולה אחרת כפי שתמצא לנכון. כל פעולה כאמור תיחשב כתוספת לתקנון התחרות ותחייב כל אדם ו/או משתתף בתחרות. למען הסר ספק ומבלי לגרוע מכלליות האמור לעיל, יובהר כי לאף אדם, לרבות למשתתף כלשהו בתחרות, לא תהא כל טענה ו/או זכות כלשהי בקשר לפעולות בהן תנקוט החברה עקב תקלה ו/או שיבוש כאמור לעיל וכי החברה אינה ולא תהיה אחראית לכל נזק ישיר ו/או עקיף, לרבות כל הוצאה, אבדן, הפסד וכיו', שיגרמו לאדם כלשהו, בין אם במישרין ובין אם בעקיפין, לרבות למשתתף כלשהו בתחרות, עקב ו/או בקשר עם תקלה ו/או שיבוש בתחרות ו/או עקב הפעולות שתנקוט החברה כאמור.</w:t>
      </w:r>
    </w:p>
    <w:p w:rsidR="00472A05" w:rsidRPr="0033456E" w:rsidRDefault="00F8687B" w:rsidP="00D83B69">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 xml:space="preserve">מבלי לגרוע מכלליות האמור לעיל יובהר, כי במידה ומסיבה כלשהי (לרבות כשלים טכניים ואחרים אשר אינם בשליטת המשתתף) לא יקלטו פרטי </w:t>
      </w:r>
      <w:r w:rsidR="00FD26FE" w:rsidRPr="0033456E">
        <w:rPr>
          <w:rFonts w:asciiTheme="minorBidi" w:hAnsiTheme="minorBidi" w:cs="David"/>
          <w:b w:val="0"/>
          <w:bCs w:val="0"/>
          <w:sz w:val="22"/>
          <w:szCs w:val="22"/>
          <w:u w:val="none"/>
          <w:rtl/>
        </w:rPr>
        <w:t>המנצח</w:t>
      </w:r>
      <w:r w:rsidRPr="0033456E">
        <w:rPr>
          <w:rFonts w:asciiTheme="minorBidi" w:hAnsiTheme="minorBidi" w:cs="David"/>
          <w:b w:val="0"/>
          <w:bCs w:val="0"/>
          <w:sz w:val="22"/>
          <w:szCs w:val="22"/>
          <w:u w:val="none"/>
          <w:rtl/>
        </w:rPr>
        <w:t xml:space="preserve"> </w:t>
      </w:r>
      <w:r w:rsidR="00D83B69" w:rsidRPr="0033456E">
        <w:rPr>
          <w:rFonts w:asciiTheme="minorBidi" w:hAnsiTheme="minorBidi" w:cs="David"/>
          <w:b w:val="0"/>
          <w:bCs w:val="0"/>
          <w:sz w:val="22"/>
          <w:szCs w:val="22"/>
          <w:u w:val="none"/>
          <w:rtl/>
        </w:rPr>
        <w:t xml:space="preserve">(לרבות פרטים שמסר במסגרת התחרות) </w:t>
      </w:r>
      <w:r w:rsidRPr="0033456E">
        <w:rPr>
          <w:rFonts w:asciiTheme="minorBidi" w:hAnsiTheme="minorBidi" w:cs="David"/>
          <w:b w:val="0"/>
          <w:bCs w:val="0"/>
          <w:sz w:val="22"/>
          <w:szCs w:val="22"/>
          <w:u w:val="none"/>
          <w:rtl/>
        </w:rPr>
        <w:t>ו/או בשל תקלה טכנית יוכרז משתתף שעל פי תנאי תקנון זה לא היה אמור להיות מוכרז כ</w:t>
      </w:r>
      <w:r w:rsidR="00A742C4" w:rsidRPr="0033456E">
        <w:rPr>
          <w:rFonts w:asciiTheme="minorBidi" w:hAnsiTheme="minorBidi" w:cs="David"/>
          <w:b w:val="0"/>
          <w:bCs w:val="0"/>
          <w:sz w:val="22"/>
          <w:szCs w:val="22"/>
          <w:u w:val="none"/>
          <w:rtl/>
        </w:rPr>
        <w:t>מנצח</w:t>
      </w:r>
      <w:r w:rsidRPr="0033456E">
        <w:rPr>
          <w:rFonts w:asciiTheme="minorBidi" w:hAnsiTheme="minorBidi" w:cs="David"/>
          <w:b w:val="0"/>
          <w:bCs w:val="0"/>
          <w:sz w:val="22"/>
          <w:szCs w:val="22"/>
          <w:u w:val="none"/>
          <w:rtl/>
        </w:rPr>
        <w:t xml:space="preserve"> בתחרות כ</w:t>
      </w:r>
      <w:r w:rsidR="00A742C4" w:rsidRPr="0033456E">
        <w:rPr>
          <w:rFonts w:asciiTheme="minorBidi" w:hAnsiTheme="minorBidi" w:cs="David"/>
          <w:b w:val="0"/>
          <w:bCs w:val="0"/>
          <w:sz w:val="22"/>
          <w:szCs w:val="22"/>
          <w:u w:val="none"/>
          <w:rtl/>
        </w:rPr>
        <w:t>מנצח</w:t>
      </w:r>
      <w:r w:rsidRPr="0033456E">
        <w:rPr>
          <w:rFonts w:asciiTheme="minorBidi" w:hAnsiTheme="minorBidi" w:cs="David"/>
          <w:b w:val="0"/>
          <w:bCs w:val="0"/>
          <w:sz w:val="22"/>
          <w:szCs w:val="22"/>
          <w:u w:val="none"/>
          <w:rtl/>
        </w:rPr>
        <w:t xml:space="preserve"> או תימסר לו בשגגה </w:t>
      </w:r>
      <w:r w:rsidR="00D01104" w:rsidRPr="0033456E">
        <w:rPr>
          <w:rFonts w:asciiTheme="minorBidi" w:hAnsiTheme="minorBidi" w:cs="David"/>
          <w:b w:val="0"/>
          <w:bCs w:val="0"/>
          <w:sz w:val="22"/>
          <w:szCs w:val="22"/>
          <w:u w:val="none"/>
          <w:rtl/>
        </w:rPr>
        <w:t xml:space="preserve">הודעת </w:t>
      </w:r>
      <w:r w:rsidR="00D01104" w:rsidRPr="0033456E">
        <w:rPr>
          <w:rFonts w:asciiTheme="minorBidi" w:hAnsiTheme="minorBidi" w:cs="David"/>
          <w:b w:val="0"/>
          <w:bCs w:val="0"/>
          <w:sz w:val="22"/>
          <w:szCs w:val="22"/>
          <w:u w:val="none"/>
          <w:rtl/>
        </w:rPr>
        <w:lastRenderedPageBreak/>
        <w:t xml:space="preserve">ניצחון </w:t>
      </w:r>
      <w:r w:rsidRPr="0033456E">
        <w:rPr>
          <w:rFonts w:asciiTheme="minorBidi" w:hAnsiTheme="minorBidi" w:cs="David"/>
          <w:b w:val="0"/>
          <w:bCs w:val="0"/>
          <w:sz w:val="22"/>
          <w:szCs w:val="22"/>
          <w:u w:val="none"/>
          <w:rtl/>
        </w:rPr>
        <w:t>("</w:t>
      </w:r>
      <w:r w:rsidR="00F641A2" w:rsidRPr="0033456E">
        <w:rPr>
          <w:rFonts w:asciiTheme="minorBidi" w:hAnsiTheme="minorBidi" w:cs="David"/>
          <w:b w:val="0"/>
          <w:sz w:val="22"/>
          <w:szCs w:val="22"/>
          <w:u w:val="none"/>
          <w:rtl/>
        </w:rPr>
        <w:t>המנצח השגוי</w:t>
      </w:r>
      <w:r w:rsidRPr="0033456E">
        <w:rPr>
          <w:rFonts w:asciiTheme="minorBidi" w:hAnsiTheme="minorBidi" w:cs="David"/>
          <w:b w:val="0"/>
          <w:bCs w:val="0"/>
          <w:sz w:val="22"/>
          <w:szCs w:val="22"/>
          <w:u w:val="none"/>
          <w:rtl/>
        </w:rPr>
        <w:t xml:space="preserve">"), כי אז החברה תהא רשאית לבטל </w:t>
      </w:r>
      <w:r w:rsidR="00D01104" w:rsidRPr="0033456E">
        <w:rPr>
          <w:rFonts w:asciiTheme="minorBidi" w:hAnsiTheme="minorBidi" w:cs="David"/>
          <w:b w:val="0"/>
          <w:bCs w:val="0"/>
          <w:sz w:val="22"/>
          <w:szCs w:val="22"/>
          <w:u w:val="none"/>
          <w:rtl/>
        </w:rPr>
        <w:t>ניצחונו של</w:t>
      </w:r>
      <w:r w:rsidRPr="0033456E">
        <w:rPr>
          <w:rFonts w:asciiTheme="minorBidi" w:hAnsiTheme="minorBidi" w:cs="David"/>
          <w:b w:val="0"/>
          <w:bCs w:val="0"/>
          <w:sz w:val="22"/>
          <w:szCs w:val="22"/>
          <w:u w:val="none"/>
          <w:rtl/>
        </w:rPr>
        <w:t xml:space="preserve"> </w:t>
      </w:r>
      <w:r w:rsidR="00FD26FE" w:rsidRPr="0033456E">
        <w:rPr>
          <w:rFonts w:asciiTheme="minorBidi" w:hAnsiTheme="minorBidi" w:cs="David"/>
          <w:b w:val="0"/>
          <w:bCs w:val="0"/>
          <w:sz w:val="22"/>
          <w:szCs w:val="22"/>
          <w:u w:val="none"/>
          <w:rtl/>
        </w:rPr>
        <w:t>המנצח</w:t>
      </w:r>
      <w:r w:rsidRPr="0033456E">
        <w:rPr>
          <w:rFonts w:asciiTheme="minorBidi" w:hAnsiTheme="minorBidi" w:cs="David"/>
          <w:b w:val="0"/>
          <w:bCs w:val="0"/>
          <w:sz w:val="22"/>
          <w:szCs w:val="22"/>
          <w:u w:val="none"/>
          <w:rtl/>
        </w:rPr>
        <w:t xml:space="preserve"> השגוי ואין ולא תהא לחברה כל אחריות ו/או חובה כלפי </w:t>
      </w:r>
      <w:r w:rsidR="00FD26FE" w:rsidRPr="0033456E">
        <w:rPr>
          <w:rFonts w:asciiTheme="minorBidi" w:hAnsiTheme="minorBidi" w:cs="David"/>
          <w:b w:val="0"/>
          <w:bCs w:val="0"/>
          <w:sz w:val="22"/>
          <w:szCs w:val="22"/>
          <w:u w:val="none"/>
          <w:rtl/>
        </w:rPr>
        <w:t>המנצח</w:t>
      </w:r>
      <w:r w:rsidRPr="0033456E">
        <w:rPr>
          <w:rFonts w:asciiTheme="minorBidi" w:hAnsiTheme="minorBidi" w:cs="David"/>
          <w:b w:val="0"/>
          <w:bCs w:val="0"/>
          <w:sz w:val="22"/>
          <w:szCs w:val="22"/>
          <w:u w:val="none"/>
          <w:rtl/>
        </w:rPr>
        <w:t xml:space="preserve"> ו/או </w:t>
      </w:r>
      <w:r w:rsidR="00FD26FE" w:rsidRPr="0033456E">
        <w:rPr>
          <w:rFonts w:asciiTheme="minorBidi" w:hAnsiTheme="minorBidi" w:cs="David"/>
          <w:b w:val="0"/>
          <w:bCs w:val="0"/>
          <w:sz w:val="22"/>
          <w:szCs w:val="22"/>
          <w:u w:val="none"/>
          <w:rtl/>
        </w:rPr>
        <w:t>המנצח</w:t>
      </w:r>
      <w:r w:rsidRPr="0033456E">
        <w:rPr>
          <w:rFonts w:asciiTheme="minorBidi" w:hAnsiTheme="minorBidi" w:cs="David"/>
          <w:b w:val="0"/>
          <w:bCs w:val="0"/>
          <w:sz w:val="22"/>
          <w:szCs w:val="22"/>
          <w:u w:val="none"/>
          <w:rtl/>
        </w:rPr>
        <w:t xml:space="preserve"> השגוי ו/או כל משתתף בתחרות ו/או כל אדם אחר ולא תעמוד למי מהם כל טענה ו/או דרישה ו/או תביעה כלפי החברה בקשר לכך.</w:t>
      </w:r>
    </w:p>
    <w:p w:rsidR="00472A05" w:rsidRPr="0033456E" w:rsidRDefault="00F8687B">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tl/>
        </w:rPr>
      </w:pPr>
      <w:r w:rsidRPr="0033456E">
        <w:rPr>
          <w:rFonts w:asciiTheme="minorBidi" w:hAnsiTheme="minorBidi" w:cs="David"/>
          <w:b w:val="0"/>
          <w:bCs w:val="0"/>
          <w:sz w:val="22"/>
          <w:szCs w:val="22"/>
          <w:u w:val="none"/>
          <w:rtl/>
        </w:rPr>
        <w:t xml:space="preserve">המשתתף בתחרות מודע לכך, כי על אף כל האמצעים המושקעים במערכות השונות, מערכות התקשורת, המחשוב והרישום הינן מערכות מורכבות אשר אינן חסינות מטעות או תקלה, לרבת תקלות הנובעות מטעויות אנוש. מבלי לגרוע מכלליות האמור לעיל, תתכנה תקלות טכניות שימנעו, בין השאר קליטת הפרטים במערכות הרלוונטיות. </w:t>
      </w:r>
    </w:p>
    <w:p w:rsidR="00472A05" w:rsidRPr="0033456E" w:rsidRDefault="00F8687B" w:rsidP="00D01104">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tl/>
        </w:rPr>
      </w:pPr>
      <w:r w:rsidRPr="0033456E">
        <w:rPr>
          <w:rFonts w:asciiTheme="minorBidi" w:hAnsiTheme="minorBidi" w:cs="David"/>
          <w:b w:val="0"/>
          <w:bCs w:val="0"/>
          <w:sz w:val="22"/>
          <w:szCs w:val="22"/>
          <w:u w:val="none"/>
          <w:rtl/>
        </w:rPr>
        <w:t xml:space="preserve">כל משתתף בתחרות מצהיר בזאת כלפי החברה ו/או מי מטעמה באופן בלתי חוזר כי אין לו ולכל הבאים בשמו או מטעמו, כל טענה, תביעה או דרישה כלפי החברה בכל הקשור במישרין או בעקיפין בתחרות. ההשתתפות בתחרות הינה באחריותו הבלעדית של המשתתף ו/או </w:t>
      </w:r>
      <w:r w:rsidR="00FD26FE" w:rsidRPr="0033456E">
        <w:rPr>
          <w:rFonts w:asciiTheme="minorBidi" w:hAnsiTheme="minorBidi" w:cs="David"/>
          <w:b w:val="0"/>
          <w:bCs w:val="0"/>
          <w:sz w:val="22"/>
          <w:szCs w:val="22"/>
          <w:u w:val="none"/>
          <w:rtl/>
        </w:rPr>
        <w:t>המנצח</w:t>
      </w:r>
      <w:r w:rsidRPr="0033456E">
        <w:rPr>
          <w:rFonts w:asciiTheme="minorBidi" w:hAnsiTheme="minorBidi" w:cs="David"/>
          <w:b w:val="0"/>
          <w:bCs w:val="0"/>
          <w:sz w:val="22"/>
          <w:szCs w:val="22"/>
          <w:u w:val="none"/>
          <w:rtl/>
        </w:rPr>
        <w:t xml:space="preserve"> והחברה ו/או מי מטעמה לא תהא אחראית כלפי המשתתף ו/או </w:t>
      </w:r>
      <w:r w:rsidR="00FD26FE" w:rsidRPr="0033456E">
        <w:rPr>
          <w:rFonts w:asciiTheme="minorBidi" w:hAnsiTheme="minorBidi" w:cs="David"/>
          <w:b w:val="0"/>
          <w:bCs w:val="0"/>
          <w:sz w:val="22"/>
          <w:szCs w:val="22"/>
          <w:u w:val="none"/>
          <w:rtl/>
        </w:rPr>
        <w:t>המנצח</w:t>
      </w:r>
      <w:r w:rsidRPr="0033456E">
        <w:rPr>
          <w:rFonts w:asciiTheme="minorBidi" w:hAnsiTheme="minorBidi" w:cs="David"/>
          <w:b w:val="0"/>
          <w:bCs w:val="0"/>
          <w:sz w:val="22"/>
          <w:szCs w:val="22"/>
          <w:u w:val="none"/>
          <w:rtl/>
        </w:rPr>
        <w:t xml:space="preserve"> לכל נזק גוף ו/או רכוש ו/או אובדן ו/או הוצאה אשר ייגרם למשתתף ו/או </w:t>
      </w:r>
      <w:r w:rsidR="00FD26FE" w:rsidRPr="0033456E">
        <w:rPr>
          <w:rFonts w:asciiTheme="minorBidi" w:hAnsiTheme="minorBidi" w:cs="David"/>
          <w:b w:val="0"/>
          <w:bCs w:val="0"/>
          <w:sz w:val="22"/>
          <w:szCs w:val="22"/>
          <w:u w:val="none"/>
          <w:rtl/>
        </w:rPr>
        <w:t>המנצח</w:t>
      </w:r>
      <w:r w:rsidRPr="0033456E">
        <w:rPr>
          <w:rFonts w:asciiTheme="minorBidi" w:hAnsiTheme="minorBidi" w:cs="David"/>
          <w:b w:val="0"/>
          <w:bCs w:val="0"/>
          <w:sz w:val="22"/>
          <w:szCs w:val="22"/>
          <w:u w:val="none"/>
          <w:rtl/>
        </w:rPr>
        <w:t xml:space="preserve"> ו/או למי מטעמם, בקשר ישיר או עקיף עם התחרות</w:t>
      </w:r>
      <w:r w:rsidR="004D085F" w:rsidRPr="0033456E">
        <w:rPr>
          <w:rFonts w:asciiTheme="minorBidi" w:hAnsiTheme="minorBidi" w:cs="David"/>
          <w:b w:val="0"/>
          <w:bCs w:val="0"/>
          <w:sz w:val="22"/>
          <w:szCs w:val="22"/>
          <w:u w:val="none"/>
          <w:rtl/>
        </w:rPr>
        <w:t xml:space="preserve"> ו/או בעקיפין עם הפרס ו/או מימוש הפרס</w:t>
      </w:r>
      <w:r w:rsidRPr="0033456E">
        <w:rPr>
          <w:rFonts w:asciiTheme="minorBidi" w:hAnsiTheme="minorBidi" w:cs="David"/>
          <w:b w:val="0"/>
          <w:bCs w:val="0"/>
          <w:sz w:val="22"/>
          <w:szCs w:val="22"/>
          <w:u w:val="none"/>
          <w:rtl/>
        </w:rPr>
        <w:t>.</w:t>
      </w:r>
    </w:p>
    <w:p w:rsidR="00472A05" w:rsidRPr="0033456E" w:rsidRDefault="00F8687B">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tl/>
        </w:rPr>
      </w:pPr>
      <w:r w:rsidRPr="0033456E">
        <w:rPr>
          <w:rFonts w:asciiTheme="minorBidi" w:hAnsiTheme="minorBidi" w:cs="David"/>
          <w:b w:val="0"/>
          <w:bCs w:val="0"/>
          <w:sz w:val="22"/>
          <w:szCs w:val="22"/>
          <w:u w:val="none"/>
          <w:rtl/>
        </w:rPr>
        <w:t>מבלי לגרוע מכלליות האמור, מוצהר בזה במפורש כי השתתפות בתחרות הינה לצורכי שעשוע, כי עלולות ליפול טעויות בתחרות, וכי בכל מקרה ההשתתפות בתחרות לא תקים למשתתף כל עילה, טענה או תביעה הקשורה במישרין או בעקיפין עם התחרות, ניהולו, תוצאותיו ו/או כל הכרוך בו.</w:t>
      </w:r>
    </w:p>
    <w:p w:rsidR="00472A05" w:rsidRPr="0033456E" w:rsidRDefault="00F8687B" w:rsidP="004D085F">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tl/>
        </w:rPr>
      </w:pPr>
      <w:r w:rsidRPr="0033456E">
        <w:rPr>
          <w:rFonts w:asciiTheme="minorBidi" w:hAnsiTheme="minorBidi" w:cs="David"/>
          <w:b w:val="0"/>
          <w:bCs w:val="0"/>
          <w:sz w:val="22"/>
          <w:szCs w:val="22"/>
          <w:u w:val="none"/>
          <w:rtl/>
        </w:rPr>
        <w:t>החברה תהיה רשאית להפסיק בכל עת, ולאלתר, מכל סיבה שהיא, לפי שיקול דעתה המוחלט והבלעדי, את התחרות ו/או לשנות את כל תנאי</w:t>
      </w:r>
      <w:r w:rsidR="004D085F" w:rsidRPr="0033456E">
        <w:rPr>
          <w:rFonts w:asciiTheme="minorBidi" w:hAnsiTheme="minorBidi" w:cs="David"/>
          <w:b w:val="0"/>
          <w:bCs w:val="0"/>
          <w:sz w:val="22"/>
          <w:szCs w:val="22"/>
          <w:u w:val="none"/>
          <w:rtl/>
        </w:rPr>
        <w:t>ה</w:t>
      </w:r>
      <w:r w:rsidRPr="0033456E">
        <w:rPr>
          <w:rFonts w:asciiTheme="minorBidi" w:hAnsiTheme="minorBidi" w:cs="David"/>
          <w:b w:val="0"/>
          <w:bCs w:val="0"/>
          <w:sz w:val="22"/>
          <w:szCs w:val="22"/>
          <w:u w:val="none"/>
          <w:rtl/>
        </w:rPr>
        <w:t xml:space="preserve"> או חלק מהם ו/או את הפרס ו/או את מרכיבי</w:t>
      </w:r>
      <w:r w:rsidR="004D085F" w:rsidRPr="0033456E">
        <w:rPr>
          <w:rFonts w:asciiTheme="minorBidi" w:hAnsiTheme="minorBidi" w:cs="David"/>
          <w:b w:val="0"/>
          <w:bCs w:val="0"/>
          <w:sz w:val="22"/>
          <w:szCs w:val="22"/>
          <w:u w:val="none"/>
          <w:rtl/>
        </w:rPr>
        <w:t>ה</w:t>
      </w:r>
      <w:r w:rsidRPr="0033456E">
        <w:rPr>
          <w:rFonts w:asciiTheme="minorBidi" w:hAnsiTheme="minorBidi" w:cs="David"/>
          <w:b w:val="0"/>
          <w:bCs w:val="0"/>
          <w:sz w:val="22"/>
          <w:szCs w:val="22"/>
          <w:u w:val="none"/>
          <w:rtl/>
        </w:rPr>
        <w:t>, בהודעה אשר תתפרסם באתר התחרות. מוסכם, כי הודעה כאמור תשמש הודעה מספיקה והולמת והמשתתפים מוותרים על כל טענה בנוגע לסיום או שינוי תנאי התחרות.</w:t>
      </w:r>
    </w:p>
    <w:p w:rsidR="00472A05" w:rsidRPr="0033456E" w:rsidRDefault="00F8687B">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tl/>
        </w:rPr>
      </w:pPr>
      <w:r w:rsidRPr="0033456E">
        <w:rPr>
          <w:rFonts w:asciiTheme="minorBidi" w:hAnsiTheme="minorBidi" w:cs="David"/>
          <w:b w:val="0"/>
          <w:bCs w:val="0"/>
          <w:sz w:val="22"/>
          <w:szCs w:val="22"/>
          <w:u w:val="none"/>
          <w:rtl/>
        </w:rPr>
        <w:t>סמכות השיפוט המקומית הבלעדית לכל עניין הנוגע לתחרות ו/או לפרוש הוראות תקנון זה הינו בבתי המשפט המוסמכים במחוז תל-אביב יפו.</w:t>
      </w:r>
    </w:p>
    <w:p w:rsidR="0033456E" w:rsidRDefault="00F8687B" w:rsidP="0033456E">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כל סעיף מסעיפי תקנון זה עומד בפני עצמו, וגם אם ייקבע כי סעיף מסוים הינו בלתי חוקי, בטל או לא אכיף, לא ישפיע הדבר על שאר סעיפי התקנון.</w:t>
      </w:r>
    </w:p>
    <w:p w:rsidR="0033456E" w:rsidRDefault="00F8687B" w:rsidP="0033456E">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בתקנון זה השימוש הינו בלשון זכר לצורכי נוחות בלבד וכולל גם פניה בלשון נקבה ו/או רבים.</w:t>
      </w:r>
    </w:p>
    <w:p w:rsidR="0033456E" w:rsidRDefault="00F8687B" w:rsidP="0033456E">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החלוקה לסעיפים וכותרות הסעיפים הינם לשם נוח</w:t>
      </w:r>
      <w:r w:rsidR="0033456E" w:rsidRPr="0033456E">
        <w:rPr>
          <w:rFonts w:asciiTheme="minorBidi" w:hAnsiTheme="minorBidi" w:cs="David"/>
          <w:b w:val="0"/>
          <w:bCs w:val="0"/>
          <w:sz w:val="22"/>
          <w:szCs w:val="22"/>
          <w:u w:val="none"/>
          <w:rtl/>
        </w:rPr>
        <w:t>ות בלבד ולא ישמשו לצורכי פרשנות</w:t>
      </w:r>
    </w:p>
    <w:p w:rsidR="0033456E" w:rsidRDefault="00F8687B" w:rsidP="0033456E">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 xml:space="preserve">מונחים, מושגים או ביטויים בתקנון זה שלא הוגדרו, יפורשו על פי הנהוג והמקובל בענף המחשבים, </w:t>
      </w:r>
      <w:r w:rsidR="0033456E">
        <w:rPr>
          <w:rFonts w:asciiTheme="minorBidi" w:hAnsiTheme="minorBidi" w:cs="David" w:hint="cs"/>
          <w:b w:val="0"/>
          <w:bCs w:val="0"/>
          <w:sz w:val="22"/>
          <w:szCs w:val="22"/>
          <w:u w:val="none"/>
          <w:rtl/>
        </w:rPr>
        <w:t xml:space="preserve">                 </w:t>
      </w:r>
      <w:r w:rsidRPr="0033456E">
        <w:rPr>
          <w:rFonts w:asciiTheme="minorBidi" w:hAnsiTheme="minorBidi" w:cs="David"/>
          <w:b w:val="0"/>
          <w:bCs w:val="0"/>
          <w:sz w:val="22"/>
          <w:szCs w:val="22"/>
          <w:u w:val="none"/>
          <w:rtl/>
        </w:rPr>
        <w:t>האינטרנט והסלולר.</w:t>
      </w:r>
    </w:p>
    <w:p w:rsidR="0033456E" w:rsidRDefault="00F8687B" w:rsidP="0033456E">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Pr>
      </w:pPr>
      <w:r w:rsidRPr="0033456E">
        <w:rPr>
          <w:rFonts w:asciiTheme="minorBidi" w:hAnsiTheme="minorBidi" w:cs="David"/>
          <w:b w:val="0"/>
          <w:bCs w:val="0"/>
          <w:sz w:val="22"/>
          <w:szCs w:val="22"/>
          <w:u w:val="none"/>
          <w:rtl/>
        </w:rPr>
        <w:t xml:space="preserve">עובדי החברה אינם רשאים להשתתף בתחרות. האיסור חל גם על בני משפחותיהם של הנ"ל. לעניין סעיף זה, "בני משפחה" - אבא, אמא, אח, אחות, בן-זוג, בן, בת. </w:t>
      </w:r>
    </w:p>
    <w:p w:rsidR="00472A05" w:rsidRPr="0033456E" w:rsidRDefault="00F8687B" w:rsidP="0033456E">
      <w:pPr>
        <w:pStyle w:val="1"/>
        <w:keepNext w:val="0"/>
        <w:numPr>
          <w:ilvl w:val="1"/>
          <w:numId w:val="37"/>
        </w:numPr>
        <w:tabs>
          <w:tab w:val="left" w:pos="567"/>
        </w:tabs>
        <w:spacing w:before="120" w:after="120" w:line="280" w:lineRule="exact"/>
        <w:ind w:right="0"/>
        <w:jc w:val="both"/>
        <w:rPr>
          <w:rFonts w:asciiTheme="minorBidi" w:hAnsiTheme="minorBidi" w:cs="David"/>
          <w:b w:val="0"/>
          <w:bCs w:val="0"/>
          <w:sz w:val="22"/>
          <w:szCs w:val="22"/>
          <w:u w:val="none"/>
          <w:rtl/>
        </w:rPr>
      </w:pPr>
      <w:r w:rsidRPr="0033456E">
        <w:rPr>
          <w:rFonts w:asciiTheme="minorBidi" w:hAnsiTheme="minorBidi" w:cs="David"/>
          <w:b w:val="0"/>
          <w:bCs w:val="0"/>
          <w:sz w:val="22"/>
          <w:szCs w:val="22"/>
          <w:u w:val="none"/>
          <w:rtl/>
        </w:rPr>
        <w:t xml:space="preserve">לבירורים ושאלות ניתן לפנות אל החברה בכתובת </w:t>
      </w:r>
      <w:hyperlink r:id="rId9" w:tooltip="mailto:marketingsupport@walla.net.il" w:history="1">
        <w:r w:rsidRPr="0033456E">
          <w:rPr>
            <w:rFonts w:asciiTheme="minorBidi" w:hAnsiTheme="minorBidi" w:cs="David"/>
            <w:b w:val="0"/>
            <w:bCs w:val="0"/>
            <w:sz w:val="22"/>
            <w:szCs w:val="22"/>
            <w:u w:val="none"/>
          </w:rPr>
          <w:t>marketingsupport@walla.net.il</w:t>
        </w:r>
      </w:hyperlink>
      <w:r w:rsidRPr="0033456E">
        <w:rPr>
          <w:rFonts w:asciiTheme="minorBidi" w:hAnsiTheme="minorBidi" w:cs="David"/>
          <w:bCs w:val="0"/>
          <w:i/>
          <w:sz w:val="22"/>
          <w:szCs w:val="22"/>
          <w:u w:val="none"/>
          <w:rtl/>
        </w:rPr>
        <w:t>.</w:t>
      </w:r>
      <w:r w:rsidRPr="0033456E">
        <w:rPr>
          <w:rFonts w:asciiTheme="minorBidi" w:hAnsiTheme="minorBidi" w:cs="David"/>
          <w:b w:val="0"/>
          <w:bCs w:val="0"/>
          <w:sz w:val="22"/>
          <w:szCs w:val="22"/>
          <w:u w:val="none"/>
          <w:rtl/>
        </w:rPr>
        <w:t xml:space="preserve">בכל מקרה של סתירה ו/או אי התאמה כלשהי בין הוראות תקנון זה לבין פרסומים אחרים כלשהם בכל מדיה שהיא בדבר התחרות, תגברנה הוראות תקנון זה. </w:t>
      </w:r>
    </w:p>
    <w:p w:rsidR="00472A05" w:rsidRPr="0033456E" w:rsidRDefault="00472A05" w:rsidP="0033456E">
      <w:pPr>
        <w:spacing w:line="280" w:lineRule="exact"/>
        <w:jc w:val="both"/>
        <w:rPr>
          <w:rFonts w:asciiTheme="minorBidi" w:hAnsiTheme="minorBidi" w:cs="David"/>
          <w:b/>
          <w:sz w:val="22"/>
          <w:rtl/>
        </w:rPr>
      </w:pPr>
    </w:p>
    <w:p w:rsidR="00472A05" w:rsidRPr="0033456E" w:rsidRDefault="00472A05">
      <w:pPr>
        <w:bidi/>
        <w:spacing w:before="120" w:line="280" w:lineRule="exact"/>
        <w:jc w:val="both"/>
        <w:rPr>
          <w:rFonts w:asciiTheme="minorBidi" w:hAnsiTheme="minorBidi" w:cs="David"/>
          <w:sz w:val="22"/>
          <w:rtl/>
        </w:rPr>
      </w:pPr>
    </w:p>
    <w:p w:rsidR="00472A05" w:rsidRPr="0033456E" w:rsidRDefault="00472A05">
      <w:pPr>
        <w:bidi/>
        <w:spacing w:line="280" w:lineRule="exact"/>
        <w:jc w:val="both"/>
        <w:rPr>
          <w:rFonts w:asciiTheme="minorBidi" w:eastAsia="Arial Unicode MS" w:hAnsiTheme="minorBidi" w:cs="David"/>
          <w:sz w:val="22"/>
          <w:rtl/>
        </w:rPr>
      </w:pPr>
    </w:p>
    <w:p w:rsidR="00472A05" w:rsidRPr="0033456E" w:rsidRDefault="00472A05">
      <w:pPr>
        <w:bidi/>
        <w:spacing w:line="280" w:lineRule="exact"/>
        <w:jc w:val="both"/>
        <w:rPr>
          <w:rFonts w:asciiTheme="minorBidi" w:eastAsia="Arial Unicode MS" w:hAnsiTheme="minorBidi" w:cs="David"/>
          <w:sz w:val="22"/>
          <w:rtl/>
        </w:rPr>
      </w:pPr>
    </w:p>
    <w:p w:rsidR="00472A05" w:rsidRPr="0033456E" w:rsidRDefault="00F8687B" w:rsidP="00527327">
      <w:pPr>
        <w:bidi/>
        <w:spacing w:line="280" w:lineRule="exact"/>
        <w:jc w:val="both"/>
        <w:rPr>
          <w:rFonts w:asciiTheme="minorBidi" w:eastAsia="Arial Unicode MS" w:hAnsiTheme="minorBidi" w:cs="David"/>
          <w:sz w:val="22"/>
          <w:rtl/>
        </w:rPr>
      </w:pPr>
      <w:r w:rsidRPr="0033456E">
        <w:rPr>
          <w:rFonts w:asciiTheme="minorBidi" w:eastAsia="Arial Unicode MS" w:hAnsiTheme="minorBidi" w:cs="David"/>
          <w:b/>
          <w:sz w:val="22"/>
          <w:rtl/>
        </w:rPr>
        <w:t>מעודכן ליום</w:t>
      </w:r>
      <w:r w:rsidR="00716E2F" w:rsidRPr="0033456E">
        <w:rPr>
          <w:rFonts w:asciiTheme="minorBidi" w:eastAsia="Arial Unicode MS" w:hAnsiTheme="minorBidi" w:cs="David"/>
          <w:sz w:val="22"/>
          <w:rtl/>
        </w:rPr>
        <w:t xml:space="preserve"> </w:t>
      </w:r>
      <w:r w:rsidR="00527327">
        <w:rPr>
          <w:rFonts w:asciiTheme="minorBidi" w:eastAsia="Arial Unicode MS" w:hAnsiTheme="minorBidi" w:cs="David" w:hint="cs"/>
          <w:sz w:val="22"/>
          <w:rtl/>
        </w:rPr>
        <w:t>29.08.17</w:t>
      </w:r>
    </w:p>
    <w:p w:rsidR="00472A05" w:rsidRPr="0033456E" w:rsidRDefault="00472A05">
      <w:pPr>
        <w:pStyle w:val="2"/>
        <w:keepNext w:val="0"/>
        <w:tabs>
          <w:tab w:val="left" w:pos="1136"/>
        </w:tabs>
        <w:spacing w:before="120" w:line="280" w:lineRule="exact"/>
        <w:ind w:right="0"/>
        <w:rPr>
          <w:rFonts w:asciiTheme="minorBidi" w:hAnsiTheme="minorBidi" w:cs="David"/>
          <w:b w:val="0"/>
          <w:bCs w:val="0"/>
          <w:sz w:val="22"/>
          <w:szCs w:val="22"/>
          <w:rtl/>
        </w:rPr>
      </w:pPr>
    </w:p>
    <w:p w:rsidR="00472A05" w:rsidRPr="0033456E" w:rsidRDefault="00472A05">
      <w:pPr>
        <w:pStyle w:val="2"/>
        <w:keepNext w:val="0"/>
        <w:tabs>
          <w:tab w:val="left" w:pos="1136"/>
        </w:tabs>
        <w:spacing w:before="120" w:line="280" w:lineRule="exact"/>
        <w:ind w:right="0"/>
        <w:rPr>
          <w:rFonts w:asciiTheme="minorBidi" w:hAnsiTheme="minorBidi" w:cs="David"/>
          <w:b w:val="0"/>
          <w:bCs w:val="0"/>
          <w:sz w:val="22"/>
          <w:szCs w:val="22"/>
          <w:rtl/>
        </w:rPr>
      </w:pPr>
    </w:p>
    <w:p w:rsidR="00472A05" w:rsidRPr="0033456E" w:rsidRDefault="00472A05">
      <w:pPr>
        <w:pStyle w:val="2"/>
        <w:keepNext w:val="0"/>
        <w:tabs>
          <w:tab w:val="left" w:pos="1136"/>
        </w:tabs>
        <w:spacing w:before="120" w:line="280" w:lineRule="exact"/>
        <w:ind w:right="0"/>
        <w:rPr>
          <w:rFonts w:asciiTheme="minorBidi" w:hAnsiTheme="minorBidi" w:cs="David"/>
          <w:b w:val="0"/>
          <w:bCs w:val="0"/>
          <w:sz w:val="22"/>
          <w:szCs w:val="22"/>
        </w:rPr>
      </w:pPr>
    </w:p>
    <w:p w:rsidR="00472A05" w:rsidRPr="0033456E" w:rsidRDefault="00EB6706">
      <w:pPr>
        <w:spacing w:line="280" w:lineRule="exact"/>
        <w:jc w:val="both"/>
        <w:rPr>
          <w:rFonts w:asciiTheme="minorBidi" w:hAnsiTheme="minorBidi" w:cs="David"/>
          <w:sz w:val="22"/>
          <w:rtl/>
        </w:rPr>
      </w:pPr>
      <w:r w:rsidRPr="0033456E">
        <w:rPr>
          <w:rFonts w:asciiTheme="minorBidi" w:hAnsiTheme="minorBidi" w:cs="David"/>
          <w:sz w:val="22"/>
        </w:rPr>
        <w:t xml:space="preserve"> </w:t>
      </w:r>
      <w:r w:rsidR="00EB2500" w:rsidRPr="0033456E">
        <w:rPr>
          <w:rFonts w:asciiTheme="minorBidi" w:hAnsiTheme="minorBidi" w:cs="David"/>
          <w:sz w:val="22"/>
        </w:rPr>
        <w:t xml:space="preserve"> </w:t>
      </w:r>
      <w:r w:rsidR="002C51AA" w:rsidRPr="0033456E">
        <w:rPr>
          <w:rFonts w:asciiTheme="minorBidi" w:hAnsiTheme="minorBidi" w:cs="David"/>
          <w:sz w:val="22"/>
        </w:rPr>
        <w:t xml:space="preserve"> </w:t>
      </w:r>
      <w:r w:rsidR="00765D6B" w:rsidRPr="0033456E">
        <w:rPr>
          <w:rFonts w:asciiTheme="minorBidi" w:hAnsiTheme="minorBidi" w:cs="David"/>
          <w:sz w:val="22"/>
        </w:rPr>
        <w:t xml:space="preserve"> </w:t>
      </w:r>
    </w:p>
    <w:sectPr w:rsidR="00472A05" w:rsidRPr="0033456E" w:rsidSect="0098559D">
      <w:headerReference w:type="even" r:id="rId10"/>
      <w:headerReference w:type="default" r:id="rId11"/>
      <w:footerReference w:type="first" r:id="rId12"/>
      <w:type w:val="continuous"/>
      <w:pgSz w:w="11909" w:h="16834" w:code="9"/>
      <w:pgMar w:top="1418" w:right="1134" w:bottom="1134" w:left="1134" w:header="709" w:footer="709" w:gutter="0"/>
      <w:pgNumType w:start="1"/>
      <w:cols w:space="720"/>
      <w:titlePg/>
      <w:bidi/>
      <w:rtlGutter/>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BF" w:rsidRDefault="001B41BF">
      <w:r>
        <w:separator/>
      </w:r>
    </w:p>
  </w:endnote>
  <w:endnote w:type="continuationSeparator" w:id="0">
    <w:p w:rsidR="001B41BF" w:rsidRDefault="001B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TopType David">
    <w:charset w:val="B1"/>
    <w:family w:val="auto"/>
    <w:pitch w:val="variable"/>
    <w:sig w:usb0="00001801" w:usb1="00000000" w:usb2="00000000" w:usb3="00000000" w:csb0="00000020" w:csb1="00000000"/>
  </w:font>
  <w:font w:name="TopType Hodes">
    <w:charset w:val="B1"/>
    <w:family w:val="auto"/>
    <w:pitch w:val="variable"/>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7B" w:rsidRDefault="004105E8">
    <w:pPr>
      <w:rPr>
        <w:sz w:val="16"/>
        <w:szCs w:val="16"/>
        <w:rtl/>
      </w:rPr>
    </w:pPr>
    <w:r>
      <w:rPr>
        <w:sz w:val="16"/>
        <w:szCs w:val="16"/>
        <w:rtl/>
      </w:rPr>
      <w:fldChar w:fldCharType="begin"/>
    </w:r>
    <w:r w:rsidR="00757C7B">
      <w:rPr>
        <w:sz w:val="16"/>
        <w:szCs w:val="16"/>
      </w:rPr>
      <w:instrText xml:space="preserve"> IF </w:instrText>
    </w:r>
    <w:r>
      <w:rPr>
        <w:sz w:val="16"/>
        <w:szCs w:val="16"/>
      </w:rPr>
      <w:fldChar w:fldCharType="begin"/>
    </w:r>
    <w:r w:rsidR="00757C7B">
      <w:rPr>
        <w:sz w:val="16"/>
        <w:szCs w:val="16"/>
      </w:rPr>
      <w:instrText xml:space="preserve"> PAGE </w:instrText>
    </w:r>
    <w:r>
      <w:rPr>
        <w:sz w:val="16"/>
        <w:szCs w:val="16"/>
      </w:rPr>
      <w:fldChar w:fldCharType="separate"/>
    </w:r>
    <w:r w:rsidR="004D4AC1">
      <w:rPr>
        <w:sz w:val="16"/>
        <w:szCs w:val="16"/>
      </w:rPr>
      <w:instrText>1</w:instrText>
    </w:r>
    <w:r>
      <w:rPr>
        <w:sz w:val="16"/>
        <w:szCs w:val="16"/>
      </w:rPr>
      <w:fldChar w:fldCharType="end"/>
    </w:r>
    <w:r w:rsidR="00757C7B">
      <w:rPr>
        <w:sz w:val="16"/>
        <w:szCs w:val="16"/>
      </w:rPr>
      <w:instrText xml:space="preserve"> = </w:instrText>
    </w:r>
    <w:r>
      <w:rPr>
        <w:sz w:val="16"/>
        <w:szCs w:val="16"/>
        <w:rtl/>
      </w:rPr>
      <w:fldChar w:fldCharType="begin"/>
    </w:r>
    <w:r w:rsidR="00757C7B">
      <w:rPr>
        <w:sz w:val="16"/>
        <w:szCs w:val="16"/>
      </w:rPr>
      <w:instrText xml:space="preserve"> NUMPAGES </w:instrText>
    </w:r>
    <w:r>
      <w:rPr>
        <w:sz w:val="16"/>
        <w:szCs w:val="16"/>
        <w:rtl/>
      </w:rPr>
      <w:fldChar w:fldCharType="separate"/>
    </w:r>
    <w:r w:rsidR="004D4AC1">
      <w:rPr>
        <w:sz w:val="16"/>
        <w:szCs w:val="16"/>
      </w:rPr>
      <w:instrText>1</w:instrText>
    </w:r>
    <w:r>
      <w:rPr>
        <w:sz w:val="16"/>
        <w:szCs w:val="16"/>
        <w:rtl/>
      </w:rPr>
      <w:fldChar w:fldCharType="end"/>
    </w:r>
    <w:r w:rsidR="00757C7B">
      <w:rPr>
        <w:sz w:val="16"/>
        <w:szCs w:val="16"/>
      </w:rPr>
      <w:instrText xml:space="preserve"> </w:instrText>
    </w:r>
    <w:r>
      <w:rPr>
        <w:sz w:val="16"/>
        <w:szCs w:val="16"/>
        <w:rtl/>
      </w:rPr>
      <w:fldChar w:fldCharType="begin"/>
    </w:r>
    <w:r w:rsidR="00757C7B">
      <w:rPr>
        <w:sz w:val="16"/>
        <w:szCs w:val="16"/>
      </w:rPr>
      <w:instrText xml:space="preserve"> SUBJECT </w:instrText>
    </w:r>
    <w:r>
      <w:rPr>
        <w:sz w:val="16"/>
        <w:szCs w:val="16"/>
        <w:rtl/>
      </w:rPr>
      <w:fldChar w:fldCharType="end"/>
    </w:r>
    <w:r w:rsidR="00757C7B">
      <w:rPr>
        <w:sz w:val="16"/>
        <w:szCs w:val="16"/>
      </w:rPr>
      <w:instrText xml:space="preserve"> </w:instrText>
    </w:r>
    <w:r>
      <w:rPr>
        <w:sz w:val="16"/>
        <w:szCs w:val="16"/>
        <w:rtl/>
      </w:rPr>
      <w:fldChar w:fldCharType="end"/>
    </w:r>
    <w:r w:rsidR="00757C7B" w:rsidRPr="009167E4" w:rsidDel="003640B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BF" w:rsidRDefault="001B41BF">
      <w:r>
        <w:separator/>
      </w:r>
    </w:p>
  </w:footnote>
  <w:footnote w:type="continuationSeparator" w:id="0">
    <w:p w:rsidR="001B41BF" w:rsidRDefault="001B4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7B" w:rsidRDefault="004105E8" w:rsidP="0098559D">
    <w:pPr>
      <w:pStyle w:val="a7"/>
      <w:framePr w:wrap="around" w:vAnchor="text" w:hAnchor="text" w:xAlign="center" w:y="1"/>
      <w:rPr>
        <w:rStyle w:val="a8"/>
        <w:rtl/>
      </w:rPr>
    </w:pPr>
    <w:r>
      <w:rPr>
        <w:rStyle w:val="a8"/>
        <w:rtl/>
      </w:rPr>
      <w:fldChar w:fldCharType="begin"/>
    </w:r>
    <w:r w:rsidR="00757C7B">
      <w:rPr>
        <w:rStyle w:val="a8"/>
      </w:rPr>
      <w:instrText xml:space="preserve">PAGE  </w:instrText>
    </w:r>
    <w:r>
      <w:rPr>
        <w:rStyle w:val="a8"/>
        <w:rtl/>
      </w:rPr>
      <w:fldChar w:fldCharType="separate"/>
    </w:r>
    <w:r w:rsidR="00757C7B">
      <w:rPr>
        <w:rStyle w:val="a8"/>
        <w:rtl/>
      </w:rPr>
      <w:t>2</w:t>
    </w:r>
    <w:r>
      <w:rPr>
        <w:rStyle w:val="a8"/>
        <w:rtl/>
      </w:rPr>
      <w:fldChar w:fldCharType="end"/>
    </w:r>
  </w:p>
  <w:p w:rsidR="00757C7B" w:rsidRDefault="00757C7B">
    <w:pPr>
      <w:pStyle w:val="a7"/>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7B" w:rsidRDefault="004105E8" w:rsidP="0098559D">
    <w:pPr>
      <w:pStyle w:val="a7"/>
      <w:framePr w:wrap="around" w:vAnchor="text" w:hAnchor="text" w:xAlign="center" w:y="1"/>
      <w:rPr>
        <w:rStyle w:val="a8"/>
        <w:rtl/>
      </w:rPr>
    </w:pPr>
    <w:r>
      <w:rPr>
        <w:rStyle w:val="a8"/>
        <w:rtl/>
      </w:rPr>
      <w:fldChar w:fldCharType="begin"/>
    </w:r>
    <w:r w:rsidR="00757C7B">
      <w:rPr>
        <w:rStyle w:val="a8"/>
      </w:rPr>
      <w:instrText xml:space="preserve">PAGE  </w:instrText>
    </w:r>
    <w:r>
      <w:rPr>
        <w:rStyle w:val="a8"/>
        <w:rtl/>
      </w:rPr>
      <w:fldChar w:fldCharType="separate"/>
    </w:r>
    <w:r w:rsidR="004D4AC1">
      <w:rPr>
        <w:rStyle w:val="a8"/>
      </w:rPr>
      <w:t>4</w:t>
    </w:r>
    <w:r>
      <w:rPr>
        <w:rStyle w:val="a8"/>
        <w:rtl/>
      </w:rPr>
      <w:fldChar w:fldCharType="end"/>
    </w:r>
  </w:p>
  <w:p w:rsidR="00757C7B" w:rsidRDefault="00757C7B">
    <w:pPr>
      <w:pStyle w:val="a7"/>
      <w:ind w:right="360"/>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CE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B489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72D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9EE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2C70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A69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0C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04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087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6C45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26EE"/>
    <w:multiLevelType w:val="multilevel"/>
    <w:tmpl w:val="FB7C8B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F86E02"/>
    <w:multiLevelType w:val="multilevel"/>
    <w:tmpl w:val="46E2C75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F30C2A"/>
    <w:multiLevelType w:val="multilevel"/>
    <w:tmpl w:val="821CD0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CC1B6C"/>
    <w:multiLevelType w:val="hybridMultilevel"/>
    <w:tmpl w:val="A1721C5A"/>
    <w:lvl w:ilvl="0" w:tplc="D656445C">
      <w:start w:val="1"/>
      <w:numFmt w:val="decimal"/>
      <w:lvlText w:val="%1."/>
      <w:lvlJc w:val="left"/>
      <w:pPr>
        <w:ind w:left="810" w:hanging="360"/>
      </w:pPr>
      <w:rPr>
        <w:rFonts w:hint="default"/>
      </w:rPr>
    </w:lvl>
    <w:lvl w:ilvl="1" w:tplc="DB90C6A2">
      <w:start w:val="1"/>
      <w:numFmt w:val="lowerLetter"/>
      <w:lvlText w:val="%2."/>
      <w:lvlJc w:val="left"/>
      <w:pPr>
        <w:ind w:left="1530" w:hanging="360"/>
      </w:pPr>
    </w:lvl>
    <w:lvl w:ilvl="2" w:tplc="C576EBE4" w:tentative="1">
      <w:start w:val="1"/>
      <w:numFmt w:val="lowerRoman"/>
      <w:lvlText w:val="%3."/>
      <w:lvlJc w:val="right"/>
      <w:pPr>
        <w:ind w:left="2250" w:hanging="180"/>
      </w:pPr>
    </w:lvl>
    <w:lvl w:ilvl="3" w:tplc="4A5AB75E" w:tentative="1">
      <w:start w:val="1"/>
      <w:numFmt w:val="decimal"/>
      <w:lvlText w:val="%4."/>
      <w:lvlJc w:val="left"/>
      <w:pPr>
        <w:ind w:left="2970" w:hanging="360"/>
      </w:pPr>
    </w:lvl>
    <w:lvl w:ilvl="4" w:tplc="0C543E12" w:tentative="1">
      <w:start w:val="1"/>
      <w:numFmt w:val="lowerLetter"/>
      <w:lvlText w:val="%5."/>
      <w:lvlJc w:val="left"/>
      <w:pPr>
        <w:ind w:left="3690" w:hanging="360"/>
      </w:pPr>
    </w:lvl>
    <w:lvl w:ilvl="5" w:tplc="822C5BBA" w:tentative="1">
      <w:start w:val="1"/>
      <w:numFmt w:val="lowerRoman"/>
      <w:lvlText w:val="%6."/>
      <w:lvlJc w:val="right"/>
      <w:pPr>
        <w:ind w:left="4410" w:hanging="180"/>
      </w:pPr>
    </w:lvl>
    <w:lvl w:ilvl="6" w:tplc="6742C6FA" w:tentative="1">
      <w:start w:val="1"/>
      <w:numFmt w:val="decimal"/>
      <w:lvlText w:val="%7."/>
      <w:lvlJc w:val="left"/>
      <w:pPr>
        <w:ind w:left="5130" w:hanging="360"/>
      </w:pPr>
    </w:lvl>
    <w:lvl w:ilvl="7" w:tplc="0248E1EE" w:tentative="1">
      <w:start w:val="1"/>
      <w:numFmt w:val="lowerLetter"/>
      <w:lvlText w:val="%8."/>
      <w:lvlJc w:val="left"/>
      <w:pPr>
        <w:ind w:left="5850" w:hanging="360"/>
      </w:pPr>
    </w:lvl>
    <w:lvl w:ilvl="8" w:tplc="0B10B192" w:tentative="1">
      <w:start w:val="1"/>
      <w:numFmt w:val="lowerRoman"/>
      <w:lvlText w:val="%9."/>
      <w:lvlJc w:val="right"/>
      <w:pPr>
        <w:ind w:left="6570" w:hanging="180"/>
      </w:pPr>
    </w:lvl>
  </w:abstractNum>
  <w:abstractNum w:abstractNumId="14" w15:restartNumberingAfterBreak="0">
    <w:nsid w:val="17E310B5"/>
    <w:multiLevelType w:val="multilevel"/>
    <w:tmpl w:val="85EADD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FC7CBC"/>
    <w:multiLevelType w:val="multilevel"/>
    <w:tmpl w:val="4F4C691C"/>
    <w:lvl w:ilvl="0">
      <w:start w:val="1"/>
      <w:numFmt w:val="decimal"/>
      <w:lvlText w:val="%1."/>
      <w:lvlJc w:val="left"/>
      <w:pPr>
        <w:ind w:left="360" w:hanging="360"/>
      </w:pPr>
      <w:rPr>
        <w:b w:val="0"/>
        <w:bCs w:val="0"/>
      </w:rPr>
    </w:lvl>
    <w:lvl w:ilvl="1">
      <w:start w:val="1"/>
      <w:numFmt w:val="decimal"/>
      <w:lvlText w:val="%1.%2."/>
      <w:lvlJc w:val="left"/>
      <w:pPr>
        <w:ind w:left="857"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7D505B"/>
    <w:multiLevelType w:val="multilevel"/>
    <w:tmpl w:val="4F4C691C"/>
    <w:lvl w:ilvl="0">
      <w:start w:val="1"/>
      <w:numFmt w:val="decimal"/>
      <w:lvlText w:val="%1."/>
      <w:lvlJc w:val="left"/>
      <w:pPr>
        <w:ind w:left="360" w:hanging="360"/>
      </w:pPr>
      <w:rPr>
        <w:b w:val="0"/>
        <w:bCs w:val="0"/>
      </w:rPr>
    </w:lvl>
    <w:lvl w:ilvl="1">
      <w:start w:val="1"/>
      <w:numFmt w:val="decimal"/>
      <w:lvlText w:val="%1.%2."/>
      <w:lvlJc w:val="left"/>
      <w:pPr>
        <w:ind w:left="857"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6D7197"/>
    <w:multiLevelType w:val="hybridMultilevel"/>
    <w:tmpl w:val="E9CE31B2"/>
    <w:lvl w:ilvl="0" w:tplc="6E10B67C">
      <w:start w:val="1"/>
      <w:numFmt w:val="decimal"/>
      <w:lvlText w:val="%1."/>
      <w:lvlJc w:val="left"/>
      <w:pPr>
        <w:ind w:left="720" w:hanging="360"/>
      </w:pPr>
    </w:lvl>
    <w:lvl w:ilvl="1" w:tplc="2B5CB0E0" w:tentative="1">
      <w:start w:val="1"/>
      <w:numFmt w:val="lowerLetter"/>
      <w:lvlText w:val="%2."/>
      <w:lvlJc w:val="left"/>
      <w:pPr>
        <w:ind w:left="1440" w:hanging="360"/>
      </w:pPr>
    </w:lvl>
    <w:lvl w:ilvl="2" w:tplc="2BACDF8C" w:tentative="1">
      <w:start w:val="1"/>
      <w:numFmt w:val="lowerRoman"/>
      <w:lvlText w:val="%3."/>
      <w:lvlJc w:val="right"/>
      <w:pPr>
        <w:ind w:left="2160" w:hanging="180"/>
      </w:pPr>
    </w:lvl>
    <w:lvl w:ilvl="3" w:tplc="925EA73E" w:tentative="1">
      <w:start w:val="1"/>
      <w:numFmt w:val="decimal"/>
      <w:lvlText w:val="%4."/>
      <w:lvlJc w:val="left"/>
      <w:pPr>
        <w:ind w:left="2880" w:hanging="360"/>
      </w:pPr>
    </w:lvl>
    <w:lvl w:ilvl="4" w:tplc="9DDA4280" w:tentative="1">
      <w:start w:val="1"/>
      <w:numFmt w:val="lowerLetter"/>
      <w:lvlText w:val="%5."/>
      <w:lvlJc w:val="left"/>
      <w:pPr>
        <w:ind w:left="3600" w:hanging="360"/>
      </w:pPr>
    </w:lvl>
    <w:lvl w:ilvl="5" w:tplc="A97C652C" w:tentative="1">
      <w:start w:val="1"/>
      <w:numFmt w:val="lowerRoman"/>
      <w:lvlText w:val="%6."/>
      <w:lvlJc w:val="right"/>
      <w:pPr>
        <w:ind w:left="4320" w:hanging="180"/>
      </w:pPr>
    </w:lvl>
    <w:lvl w:ilvl="6" w:tplc="AF68BA9A" w:tentative="1">
      <w:start w:val="1"/>
      <w:numFmt w:val="decimal"/>
      <w:lvlText w:val="%7."/>
      <w:lvlJc w:val="left"/>
      <w:pPr>
        <w:ind w:left="5040" w:hanging="360"/>
      </w:pPr>
    </w:lvl>
    <w:lvl w:ilvl="7" w:tplc="2098CE18" w:tentative="1">
      <w:start w:val="1"/>
      <w:numFmt w:val="lowerLetter"/>
      <w:lvlText w:val="%8."/>
      <w:lvlJc w:val="left"/>
      <w:pPr>
        <w:ind w:left="5760" w:hanging="360"/>
      </w:pPr>
    </w:lvl>
    <w:lvl w:ilvl="8" w:tplc="F220374C" w:tentative="1">
      <w:start w:val="1"/>
      <w:numFmt w:val="lowerRoman"/>
      <w:lvlText w:val="%9."/>
      <w:lvlJc w:val="right"/>
      <w:pPr>
        <w:ind w:left="6480" w:hanging="180"/>
      </w:pPr>
    </w:lvl>
  </w:abstractNum>
  <w:abstractNum w:abstractNumId="18" w15:restartNumberingAfterBreak="0">
    <w:nsid w:val="241D2BFC"/>
    <w:multiLevelType w:val="multilevel"/>
    <w:tmpl w:val="4F4C691C"/>
    <w:lvl w:ilvl="0">
      <w:start w:val="1"/>
      <w:numFmt w:val="decimal"/>
      <w:lvlText w:val="%1."/>
      <w:lvlJc w:val="left"/>
      <w:pPr>
        <w:ind w:left="360" w:hanging="360"/>
      </w:pPr>
      <w:rPr>
        <w:b w:val="0"/>
        <w:bCs w:val="0"/>
      </w:rPr>
    </w:lvl>
    <w:lvl w:ilvl="1">
      <w:start w:val="1"/>
      <w:numFmt w:val="decimal"/>
      <w:lvlText w:val="%1.%2."/>
      <w:lvlJc w:val="left"/>
      <w:pPr>
        <w:ind w:left="857"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7E13CE"/>
    <w:multiLevelType w:val="hybridMultilevel"/>
    <w:tmpl w:val="DC5EAD18"/>
    <w:lvl w:ilvl="0" w:tplc="1C3ED234">
      <w:start w:val="1"/>
      <w:numFmt w:val="decimal"/>
      <w:lvlText w:val="%1."/>
      <w:lvlJc w:val="left"/>
      <w:pPr>
        <w:ind w:left="720" w:hanging="360"/>
      </w:pPr>
    </w:lvl>
    <w:lvl w:ilvl="1" w:tplc="981A9DA2" w:tentative="1">
      <w:start w:val="1"/>
      <w:numFmt w:val="lowerLetter"/>
      <w:lvlText w:val="%2."/>
      <w:lvlJc w:val="left"/>
      <w:pPr>
        <w:ind w:left="1440" w:hanging="360"/>
      </w:pPr>
    </w:lvl>
    <w:lvl w:ilvl="2" w:tplc="B5B42DDE" w:tentative="1">
      <w:start w:val="1"/>
      <w:numFmt w:val="lowerRoman"/>
      <w:lvlText w:val="%3."/>
      <w:lvlJc w:val="right"/>
      <w:pPr>
        <w:ind w:left="2160" w:hanging="180"/>
      </w:pPr>
    </w:lvl>
    <w:lvl w:ilvl="3" w:tplc="1C8A1E22" w:tentative="1">
      <w:start w:val="1"/>
      <w:numFmt w:val="decimal"/>
      <w:lvlText w:val="%4."/>
      <w:lvlJc w:val="left"/>
      <w:pPr>
        <w:ind w:left="2880" w:hanging="360"/>
      </w:pPr>
    </w:lvl>
    <w:lvl w:ilvl="4" w:tplc="7D78D808" w:tentative="1">
      <w:start w:val="1"/>
      <w:numFmt w:val="lowerLetter"/>
      <w:lvlText w:val="%5."/>
      <w:lvlJc w:val="left"/>
      <w:pPr>
        <w:ind w:left="3600" w:hanging="360"/>
      </w:pPr>
    </w:lvl>
    <w:lvl w:ilvl="5" w:tplc="5A46C32C" w:tentative="1">
      <w:start w:val="1"/>
      <w:numFmt w:val="lowerRoman"/>
      <w:lvlText w:val="%6."/>
      <w:lvlJc w:val="right"/>
      <w:pPr>
        <w:ind w:left="4320" w:hanging="180"/>
      </w:pPr>
    </w:lvl>
    <w:lvl w:ilvl="6" w:tplc="E6DAC3F2" w:tentative="1">
      <w:start w:val="1"/>
      <w:numFmt w:val="decimal"/>
      <w:lvlText w:val="%7."/>
      <w:lvlJc w:val="left"/>
      <w:pPr>
        <w:ind w:left="5040" w:hanging="360"/>
      </w:pPr>
    </w:lvl>
    <w:lvl w:ilvl="7" w:tplc="CFFA3424" w:tentative="1">
      <w:start w:val="1"/>
      <w:numFmt w:val="lowerLetter"/>
      <w:lvlText w:val="%8."/>
      <w:lvlJc w:val="left"/>
      <w:pPr>
        <w:ind w:left="5760" w:hanging="360"/>
      </w:pPr>
    </w:lvl>
    <w:lvl w:ilvl="8" w:tplc="AAC83F94" w:tentative="1">
      <w:start w:val="1"/>
      <w:numFmt w:val="lowerRoman"/>
      <w:lvlText w:val="%9."/>
      <w:lvlJc w:val="right"/>
      <w:pPr>
        <w:ind w:left="6480" w:hanging="180"/>
      </w:pPr>
    </w:lvl>
  </w:abstractNum>
  <w:abstractNum w:abstractNumId="20" w15:restartNumberingAfterBreak="0">
    <w:nsid w:val="2F9803F1"/>
    <w:multiLevelType w:val="hybridMultilevel"/>
    <w:tmpl w:val="AA7CE5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CF29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091FCB"/>
    <w:multiLevelType w:val="multilevel"/>
    <w:tmpl w:val="ACA84A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AF1B90"/>
    <w:multiLevelType w:val="hybridMultilevel"/>
    <w:tmpl w:val="A3AEC38E"/>
    <w:lvl w:ilvl="0" w:tplc="083C5D06">
      <w:start w:val="1"/>
      <w:numFmt w:val="decimal"/>
      <w:lvlText w:val="%1."/>
      <w:lvlJc w:val="left"/>
      <w:pPr>
        <w:ind w:left="720" w:hanging="360"/>
      </w:pPr>
    </w:lvl>
    <w:lvl w:ilvl="1" w:tplc="0434A67E">
      <w:start w:val="1"/>
      <w:numFmt w:val="lowerLetter"/>
      <w:lvlText w:val="%2."/>
      <w:lvlJc w:val="left"/>
      <w:pPr>
        <w:ind w:left="1440" w:hanging="360"/>
      </w:pPr>
    </w:lvl>
    <w:lvl w:ilvl="2" w:tplc="A02ADC72">
      <w:start w:val="1"/>
      <w:numFmt w:val="lowerRoman"/>
      <w:lvlText w:val="%3."/>
      <w:lvlJc w:val="right"/>
      <w:pPr>
        <w:ind w:left="2160" w:hanging="180"/>
      </w:pPr>
    </w:lvl>
    <w:lvl w:ilvl="3" w:tplc="954AE4F2">
      <w:start w:val="1"/>
      <w:numFmt w:val="decimal"/>
      <w:lvlText w:val="%4."/>
      <w:lvlJc w:val="left"/>
      <w:pPr>
        <w:ind w:left="2880" w:hanging="360"/>
      </w:pPr>
    </w:lvl>
    <w:lvl w:ilvl="4" w:tplc="A94C64A4" w:tentative="1">
      <w:start w:val="1"/>
      <w:numFmt w:val="lowerLetter"/>
      <w:lvlText w:val="%5."/>
      <w:lvlJc w:val="left"/>
      <w:pPr>
        <w:ind w:left="3600" w:hanging="360"/>
      </w:pPr>
    </w:lvl>
    <w:lvl w:ilvl="5" w:tplc="63F654F4" w:tentative="1">
      <w:start w:val="1"/>
      <w:numFmt w:val="lowerRoman"/>
      <w:lvlText w:val="%6."/>
      <w:lvlJc w:val="right"/>
      <w:pPr>
        <w:ind w:left="4320" w:hanging="180"/>
      </w:pPr>
    </w:lvl>
    <w:lvl w:ilvl="6" w:tplc="71BEFD08" w:tentative="1">
      <w:start w:val="1"/>
      <w:numFmt w:val="decimal"/>
      <w:lvlText w:val="%7."/>
      <w:lvlJc w:val="left"/>
      <w:pPr>
        <w:ind w:left="5040" w:hanging="360"/>
      </w:pPr>
    </w:lvl>
    <w:lvl w:ilvl="7" w:tplc="BA4454BC" w:tentative="1">
      <w:start w:val="1"/>
      <w:numFmt w:val="lowerLetter"/>
      <w:lvlText w:val="%8."/>
      <w:lvlJc w:val="left"/>
      <w:pPr>
        <w:ind w:left="5760" w:hanging="360"/>
      </w:pPr>
    </w:lvl>
    <w:lvl w:ilvl="8" w:tplc="4748FCDA" w:tentative="1">
      <w:start w:val="1"/>
      <w:numFmt w:val="lowerRoman"/>
      <w:lvlText w:val="%9."/>
      <w:lvlJc w:val="right"/>
      <w:pPr>
        <w:ind w:left="6480" w:hanging="180"/>
      </w:pPr>
    </w:lvl>
  </w:abstractNum>
  <w:abstractNum w:abstractNumId="24" w15:restartNumberingAfterBreak="0">
    <w:nsid w:val="46AB5908"/>
    <w:multiLevelType w:val="multilevel"/>
    <w:tmpl w:val="2C7259EA"/>
    <w:lvl w:ilvl="0">
      <w:start w:val="1"/>
      <w:numFmt w:val="decimal"/>
      <w:lvlRestart w:val="0"/>
      <w:pStyle w:val="David1"/>
      <w:lvlText w:val="%1."/>
      <w:lvlJc w:val="left"/>
      <w:pPr>
        <w:tabs>
          <w:tab w:val="num" w:pos="560"/>
        </w:tabs>
        <w:ind w:left="560" w:hanging="560"/>
      </w:pPr>
      <w:rPr>
        <w:rFonts w:hint="default"/>
      </w:rPr>
    </w:lvl>
    <w:lvl w:ilvl="1">
      <w:start w:val="1"/>
      <w:numFmt w:val="decimal"/>
      <w:pStyle w:val="David2"/>
      <w:lvlText w:val="%1.%2."/>
      <w:lvlJc w:val="left"/>
      <w:pPr>
        <w:tabs>
          <w:tab w:val="num" w:pos="1420"/>
        </w:tabs>
        <w:ind w:left="1420" w:hanging="853"/>
      </w:pPr>
      <w:rPr>
        <w:rFonts w:hint="default"/>
      </w:rPr>
    </w:lvl>
    <w:lvl w:ilvl="2">
      <w:start w:val="1"/>
      <w:numFmt w:val="decimal"/>
      <w:pStyle w:val="David3"/>
      <w:lvlText w:val="%1.%2.%3."/>
      <w:lvlJc w:val="left"/>
      <w:pPr>
        <w:tabs>
          <w:tab w:val="num" w:pos="2560"/>
        </w:tabs>
        <w:ind w:left="2560" w:hanging="1140"/>
      </w:pPr>
      <w:rPr>
        <w:rFonts w:hint="default"/>
      </w:rPr>
    </w:lvl>
    <w:lvl w:ilvl="3">
      <w:start w:val="1"/>
      <w:numFmt w:val="decimal"/>
      <w:pStyle w:val="David4"/>
      <w:lvlText w:val="%1.%2.%3.%4."/>
      <w:lvlJc w:val="left"/>
      <w:pPr>
        <w:tabs>
          <w:tab w:val="num" w:pos="3520"/>
        </w:tabs>
        <w:ind w:left="3520"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B6530B6"/>
    <w:multiLevelType w:val="multilevel"/>
    <w:tmpl w:val="1304054A"/>
    <w:lvl w:ilvl="0">
      <w:start w:val="1"/>
      <w:numFmt w:val="decimal"/>
      <w:pStyle w:val="1"/>
      <w:isLgl/>
      <w:lvlText w:val="%1."/>
      <w:lvlJc w:val="left"/>
      <w:pPr>
        <w:tabs>
          <w:tab w:val="num" w:pos="0"/>
        </w:tabs>
        <w:ind w:left="567" w:right="567" w:hanging="567"/>
      </w:pPr>
      <w:rPr>
        <w:rFonts w:cs="David" w:hint="cs"/>
        <w:b w:val="0"/>
        <w:bCs w:val="0"/>
        <w:i w:val="0"/>
        <w:iCs w:val="0"/>
        <w:strike w:val="0"/>
        <w:dstrike w:val="0"/>
        <w:color w:val="auto"/>
        <w:sz w:val="24"/>
        <w:szCs w:val="24"/>
        <w:u w:val="none" w:color="000000"/>
        <w:effect w:val="none"/>
      </w:rPr>
    </w:lvl>
    <w:lvl w:ilvl="1">
      <w:start w:val="1"/>
      <w:numFmt w:val="decimal"/>
      <w:isLgl/>
      <w:lvlText w:val="%1.%2"/>
      <w:lvlJc w:val="left"/>
      <w:pPr>
        <w:tabs>
          <w:tab w:val="num" w:pos="0"/>
        </w:tabs>
        <w:ind w:left="1304" w:right="1304" w:hanging="737"/>
      </w:pPr>
      <w:rPr>
        <w:rFonts w:cs="David" w:hint="cs"/>
        <w:b w:val="0"/>
        <w:bCs w:val="0"/>
        <w:i w:val="0"/>
        <w:iCs w:val="0"/>
        <w:strike w:val="0"/>
        <w:dstrike w:val="0"/>
        <w:color w:val="auto"/>
        <w:sz w:val="24"/>
        <w:szCs w:val="24"/>
        <w:u w:val="none" w:color="000000"/>
        <w:effect w:val="none"/>
      </w:rPr>
    </w:lvl>
    <w:lvl w:ilvl="2">
      <w:start w:val="1"/>
      <w:numFmt w:val="decimal"/>
      <w:pStyle w:val="3"/>
      <w:lvlText w:val="%1.%2.%3"/>
      <w:lvlJc w:val="left"/>
      <w:pPr>
        <w:tabs>
          <w:tab w:val="num" w:pos="0"/>
        </w:tabs>
        <w:ind w:left="2268" w:right="2268" w:hanging="964"/>
      </w:pPr>
      <w:rPr>
        <w:rFonts w:cs="David" w:hint="cs"/>
        <w:b w:val="0"/>
        <w:bCs w:val="0"/>
        <w:i w:val="0"/>
        <w:iCs w:val="0"/>
        <w:strike w:val="0"/>
        <w:dstrike w:val="0"/>
        <w:color w:val="auto"/>
        <w:sz w:val="24"/>
        <w:szCs w:val="24"/>
        <w:u w:val="none" w:color="000000"/>
        <w:effect w:val="none"/>
      </w:rPr>
    </w:lvl>
    <w:lvl w:ilvl="3">
      <w:start w:val="1"/>
      <w:numFmt w:val="decimal"/>
      <w:pStyle w:val="4"/>
      <w:lvlText w:val="%1.%2.%3.%4"/>
      <w:lvlJc w:val="left"/>
      <w:pPr>
        <w:tabs>
          <w:tab w:val="num" w:pos="0"/>
        </w:tabs>
        <w:ind w:left="3459" w:right="3459" w:hanging="1191"/>
      </w:pPr>
      <w:rPr>
        <w:rFonts w:cs="David" w:hint="cs"/>
        <w:bCs w:val="0"/>
        <w:iCs w:val="0"/>
        <w:szCs w:val="24"/>
      </w:rPr>
    </w:lvl>
    <w:lvl w:ilvl="4">
      <w:start w:val="1"/>
      <w:numFmt w:val="decimal"/>
      <w:pStyle w:val="5"/>
      <w:isLgl/>
      <w:lvlText w:val="%1.%2.%3.%4.%5"/>
      <w:lvlJc w:val="left"/>
      <w:pPr>
        <w:tabs>
          <w:tab w:val="num" w:pos="0"/>
        </w:tabs>
        <w:ind w:left="4876" w:right="4876" w:hanging="1417"/>
      </w:pPr>
    </w:lvl>
    <w:lvl w:ilvl="5">
      <w:start w:val="1"/>
      <w:numFmt w:val="decimal"/>
      <w:isLgl/>
      <w:lvlText w:val="%1.%2.%3.%4.%5.%6"/>
      <w:lvlJc w:val="left"/>
      <w:pPr>
        <w:tabs>
          <w:tab w:val="num" w:pos="0"/>
        </w:tabs>
        <w:ind w:left="6124" w:right="6124" w:hanging="1248"/>
      </w:pPr>
    </w:lvl>
    <w:lvl w:ilvl="6">
      <w:start w:val="1"/>
      <w:numFmt w:val="none"/>
      <w:lvlText w:val=""/>
      <w:lvlJc w:val="left"/>
      <w:pPr>
        <w:tabs>
          <w:tab w:val="num" w:pos="-539"/>
        </w:tabs>
        <w:ind w:left="4564" w:right="4564" w:hanging="567"/>
      </w:pPr>
    </w:lvl>
    <w:lvl w:ilvl="7">
      <w:start w:val="1"/>
      <w:numFmt w:val="none"/>
      <w:lvlText w:val=""/>
      <w:lvlJc w:val="left"/>
      <w:pPr>
        <w:tabs>
          <w:tab w:val="num" w:pos="-539"/>
        </w:tabs>
        <w:ind w:left="5131" w:right="5131" w:hanging="567"/>
      </w:pPr>
    </w:lvl>
    <w:lvl w:ilvl="8">
      <w:start w:val="1"/>
      <w:numFmt w:val="none"/>
      <w:lvlText w:val=""/>
      <w:lvlJc w:val="left"/>
      <w:pPr>
        <w:tabs>
          <w:tab w:val="num" w:pos="-539"/>
        </w:tabs>
        <w:ind w:left="5698" w:right="5698" w:hanging="567"/>
      </w:pPr>
    </w:lvl>
  </w:abstractNum>
  <w:abstractNum w:abstractNumId="26" w15:restartNumberingAfterBreak="0">
    <w:nsid w:val="572D2D8A"/>
    <w:multiLevelType w:val="multilevel"/>
    <w:tmpl w:val="914C7C18"/>
    <w:lvl w:ilvl="0">
      <w:start w:val="1"/>
      <w:numFmt w:val="decimal"/>
      <w:lvlText w:val="%1."/>
      <w:lvlJc w:val="left"/>
      <w:pPr>
        <w:ind w:left="360" w:hanging="360"/>
      </w:pPr>
      <w:rPr>
        <w:b w:val="0"/>
        <w:bCs w:val="0"/>
      </w:rPr>
    </w:lvl>
    <w:lvl w:ilvl="1">
      <w:start w:val="1"/>
      <w:numFmt w:val="decimal"/>
      <w:lvlText w:val="%1.%2."/>
      <w:lvlJc w:val="left"/>
      <w:pPr>
        <w:ind w:left="857" w:hanging="432"/>
      </w:pPr>
      <w:rPr>
        <w:b w:val="0"/>
        <w:bCs w:val="0"/>
        <w:i w:val="0"/>
        <w:iCs w:val="0"/>
        <w:sz w:val="22"/>
        <w:szCs w:val="22"/>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B2173"/>
    <w:multiLevelType w:val="multilevel"/>
    <w:tmpl w:val="FCFAB338"/>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857" w:hanging="432"/>
      </w:pPr>
      <w:rPr>
        <w:b w:val="0"/>
        <w:bCs w:val="0"/>
        <w:i w:val="0"/>
        <w:iCs w:val="0"/>
        <w:sz w:val="22"/>
        <w:szCs w:val="22"/>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933695"/>
    <w:multiLevelType w:val="multilevel"/>
    <w:tmpl w:val="4F4C691C"/>
    <w:lvl w:ilvl="0">
      <w:start w:val="1"/>
      <w:numFmt w:val="decimal"/>
      <w:lvlText w:val="%1."/>
      <w:lvlJc w:val="left"/>
      <w:pPr>
        <w:ind w:left="360" w:hanging="360"/>
      </w:pPr>
      <w:rPr>
        <w:b w:val="0"/>
        <w:bCs w:val="0"/>
      </w:rPr>
    </w:lvl>
    <w:lvl w:ilvl="1">
      <w:start w:val="1"/>
      <w:numFmt w:val="decimal"/>
      <w:lvlText w:val="%1.%2."/>
      <w:lvlJc w:val="left"/>
      <w:pPr>
        <w:ind w:left="857"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FE6D90"/>
    <w:multiLevelType w:val="multilevel"/>
    <w:tmpl w:val="4F4C691C"/>
    <w:lvl w:ilvl="0">
      <w:start w:val="1"/>
      <w:numFmt w:val="decimal"/>
      <w:lvlText w:val="%1."/>
      <w:lvlJc w:val="left"/>
      <w:pPr>
        <w:ind w:left="360" w:hanging="360"/>
      </w:pPr>
      <w:rPr>
        <w:b w:val="0"/>
        <w:bCs w:val="0"/>
      </w:rPr>
    </w:lvl>
    <w:lvl w:ilvl="1">
      <w:start w:val="1"/>
      <w:numFmt w:val="decimal"/>
      <w:lvlText w:val="%1.%2."/>
      <w:lvlJc w:val="left"/>
      <w:pPr>
        <w:ind w:left="857"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384462"/>
    <w:multiLevelType w:val="multilevel"/>
    <w:tmpl w:val="46E2C750"/>
    <w:styleLink w:val="David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6859C5"/>
    <w:multiLevelType w:val="hybridMultilevel"/>
    <w:tmpl w:val="6B66C1FC"/>
    <w:lvl w:ilvl="0" w:tplc="C3A8B766">
      <w:start w:val="1"/>
      <w:numFmt w:val="decimal"/>
      <w:lvlText w:val="%1."/>
      <w:lvlJc w:val="left"/>
      <w:pPr>
        <w:ind w:left="720" w:hanging="360"/>
      </w:pPr>
      <w:rPr>
        <w:rFonts w:hint="default"/>
      </w:rPr>
    </w:lvl>
    <w:lvl w:ilvl="1" w:tplc="56C88D00" w:tentative="1">
      <w:start w:val="1"/>
      <w:numFmt w:val="lowerLetter"/>
      <w:lvlText w:val="%2."/>
      <w:lvlJc w:val="left"/>
      <w:pPr>
        <w:ind w:left="1440" w:hanging="360"/>
      </w:pPr>
    </w:lvl>
    <w:lvl w:ilvl="2" w:tplc="9E0EE50C" w:tentative="1">
      <w:start w:val="1"/>
      <w:numFmt w:val="lowerRoman"/>
      <w:lvlText w:val="%3."/>
      <w:lvlJc w:val="right"/>
      <w:pPr>
        <w:ind w:left="2160" w:hanging="180"/>
      </w:pPr>
    </w:lvl>
    <w:lvl w:ilvl="3" w:tplc="8DEE7046" w:tentative="1">
      <w:start w:val="1"/>
      <w:numFmt w:val="decimal"/>
      <w:lvlText w:val="%4."/>
      <w:lvlJc w:val="left"/>
      <w:pPr>
        <w:ind w:left="2880" w:hanging="360"/>
      </w:pPr>
    </w:lvl>
    <w:lvl w:ilvl="4" w:tplc="C458EF72" w:tentative="1">
      <w:start w:val="1"/>
      <w:numFmt w:val="lowerLetter"/>
      <w:lvlText w:val="%5."/>
      <w:lvlJc w:val="left"/>
      <w:pPr>
        <w:ind w:left="3600" w:hanging="360"/>
      </w:pPr>
    </w:lvl>
    <w:lvl w:ilvl="5" w:tplc="80F6DDFC" w:tentative="1">
      <w:start w:val="1"/>
      <w:numFmt w:val="lowerRoman"/>
      <w:lvlText w:val="%6."/>
      <w:lvlJc w:val="right"/>
      <w:pPr>
        <w:ind w:left="4320" w:hanging="180"/>
      </w:pPr>
    </w:lvl>
    <w:lvl w:ilvl="6" w:tplc="B922EF2A" w:tentative="1">
      <w:start w:val="1"/>
      <w:numFmt w:val="decimal"/>
      <w:lvlText w:val="%7."/>
      <w:lvlJc w:val="left"/>
      <w:pPr>
        <w:ind w:left="5040" w:hanging="360"/>
      </w:pPr>
    </w:lvl>
    <w:lvl w:ilvl="7" w:tplc="BD7CE36C" w:tentative="1">
      <w:start w:val="1"/>
      <w:numFmt w:val="lowerLetter"/>
      <w:lvlText w:val="%8."/>
      <w:lvlJc w:val="left"/>
      <w:pPr>
        <w:ind w:left="5760" w:hanging="360"/>
      </w:pPr>
    </w:lvl>
    <w:lvl w:ilvl="8" w:tplc="3BA241B4" w:tentative="1">
      <w:start w:val="1"/>
      <w:numFmt w:val="lowerRoman"/>
      <w:lvlText w:val="%9."/>
      <w:lvlJc w:val="right"/>
      <w:pPr>
        <w:ind w:left="6480" w:hanging="180"/>
      </w:pPr>
    </w:lvl>
  </w:abstractNum>
  <w:num w:numId="1">
    <w:abstractNumId w:val="24"/>
  </w:num>
  <w:num w:numId="2">
    <w:abstractNumId w:val="24"/>
  </w:num>
  <w:num w:numId="3">
    <w:abstractNumId w:val="24"/>
  </w:num>
  <w:num w:numId="4">
    <w:abstractNumId w:val="24"/>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4"/>
  </w:num>
  <w:num w:numId="18">
    <w:abstractNumId w:val="24"/>
  </w:num>
  <w:num w:numId="19">
    <w:abstractNumId w:val="24"/>
  </w:num>
  <w:num w:numId="20">
    <w:abstractNumId w:val="11"/>
  </w:num>
  <w:num w:numId="21">
    <w:abstractNumId w:val="23"/>
  </w:num>
  <w:num w:numId="22">
    <w:abstractNumId w:val="14"/>
  </w:num>
  <w:num w:numId="23">
    <w:abstractNumId w:val="12"/>
  </w:num>
  <w:num w:numId="24">
    <w:abstractNumId w:val="10"/>
  </w:num>
  <w:num w:numId="25">
    <w:abstractNumId w:val="22"/>
  </w:num>
  <w:num w:numId="26">
    <w:abstractNumId w:val="24"/>
  </w:num>
  <w:num w:numId="27">
    <w:abstractNumId w:val="24"/>
  </w:num>
  <w:num w:numId="28">
    <w:abstractNumId w:val="24"/>
  </w:num>
  <w:num w:numId="29">
    <w:abstractNumId w:val="24"/>
  </w:num>
  <w:num w:numId="30">
    <w:abstractNumId w:val="30"/>
  </w:num>
  <w:num w:numId="31">
    <w:abstractNumId w:val="30"/>
  </w:num>
  <w:num w:numId="32">
    <w:abstractNumId w:val="24"/>
  </w:num>
  <w:num w:numId="33">
    <w:abstractNumId w:val="24"/>
  </w:num>
  <w:num w:numId="34">
    <w:abstractNumId w:val="24"/>
  </w:num>
  <w:num w:numId="35">
    <w:abstractNumId w:val="2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31"/>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20"/>
  </w:num>
  <w:num w:numId="58">
    <w:abstractNumId w:val="13"/>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29"/>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03"/>
    <w:rsid w:val="000014EF"/>
    <w:rsid w:val="00005C77"/>
    <w:rsid w:val="0001325C"/>
    <w:rsid w:val="000144C6"/>
    <w:rsid w:val="00021A56"/>
    <w:rsid w:val="00021E9A"/>
    <w:rsid w:val="00023D46"/>
    <w:rsid w:val="00023F73"/>
    <w:rsid w:val="00027349"/>
    <w:rsid w:val="000361EB"/>
    <w:rsid w:val="000379A9"/>
    <w:rsid w:val="0004134D"/>
    <w:rsid w:val="00042531"/>
    <w:rsid w:val="00047844"/>
    <w:rsid w:val="000502BD"/>
    <w:rsid w:val="000632B8"/>
    <w:rsid w:val="000634E1"/>
    <w:rsid w:val="000638BC"/>
    <w:rsid w:val="000750A0"/>
    <w:rsid w:val="00076B94"/>
    <w:rsid w:val="0007705F"/>
    <w:rsid w:val="000912CE"/>
    <w:rsid w:val="0009727F"/>
    <w:rsid w:val="00097550"/>
    <w:rsid w:val="000A14E0"/>
    <w:rsid w:val="000C0CC5"/>
    <w:rsid w:val="000C5600"/>
    <w:rsid w:val="000C5E37"/>
    <w:rsid w:val="000D202D"/>
    <w:rsid w:val="000D25AC"/>
    <w:rsid w:val="000D3A9C"/>
    <w:rsid w:val="000D62BA"/>
    <w:rsid w:val="000E2733"/>
    <w:rsid w:val="000E4DEB"/>
    <w:rsid w:val="000E668C"/>
    <w:rsid w:val="000F3899"/>
    <w:rsid w:val="00121562"/>
    <w:rsid w:val="00140E66"/>
    <w:rsid w:val="0014469E"/>
    <w:rsid w:val="001513D4"/>
    <w:rsid w:val="00154545"/>
    <w:rsid w:val="001562E2"/>
    <w:rsid w:val="001609D7"/>
    <w:rsid w:val="001621D0"/>
    <w:rsid w:val="00163DAE"/>
    <w:rsid w:val="001640A5"/>
    <w:rsid w:val="00165B39"/>
    <w:rsid w:val="001667BB"/>
    <w:rsid w:val="001766D9"/>
    <w:rsid w:val="00183378"/>
    <w:rsid w:val="00184547"/>
    <w:rsid w:val="00186965"/>
    <w:rsid w:val="00197D20"/>
    <w:rsid w:val="001A3A67"/>
    <w:rsid w:val="001A56A8"/>
    <w:rsid w:val="001A756C"/>
    <w:rsid w:val="001A7A2D"/>
    <w:rsid w:val="001B1BEC"/>
    <w:rsid w:val="001B41BF"/>
    <w:rsid w:val="001C18B4"/>
    <w:rsid w:val="001C2CDB"/>
    <w:rsid w:val="001C45B8"/>
    <w:rsid w:val="001D441F"/>
    <w:rsid w:val="001E0368"/>
    <w:rsid w:val="001E1C74"/>
    <w:rsid w:val="001E4753"/>
    <w:rsid w:val="001F2AA5"/>
    <w:rsid w:val="001F4B9A"/>
    <w:rsid w:val="001F5FB1"/>
    <w:rsid w:val="0020059B"/>
    <w:rsid w:val="00201587"/>
    <w:rsid w:val="00204828"/>
    <w:rsid w:val="00210497"/>
    <w:rsid w:val="002212C8"/>
    <w:rsid w:val="00223D3A"/>
    <w:rsid w:val="00236EA6"/>
    <w:rsid w:val="00240B15"/>
    <w:rsid w:val="0024482D"/>
    <w:rsid w:val="00264F70"/>
    <w:rsid w:val="00266731"/>
    <w:rsid w:val="0027320B"/>
    <w:rsid w:val="00273836"/>
    <w:rsid w:val="00273B86"/>
    <w:rsid w:val="00285565"/>
    <w:rsid w:val="002869CD"/>
    <w:rsid w:val="00292843"/>
    <w:rsid w:val="00293685"/>
    <w:rsid w:val="00293FAD"/>
    <w:rsid w:val="002942CE"/>
    <w:rsid w:val="00294E10"/>
    <w:rsid w:val="002A0D91"/>
    <w:rsid w:val="002A4FC9"/>
    <w:rsid w:val="002A60B6"/>
    <w:rsid w:val="002A6546"/>
    <w:rsid w:val="002A690C"/>
    <w:rsid w:val="002A7279"/>
    <w:rsid w:val="002B2730"/>
    <w:rsid w:val="002B3D90"/>
    <w:rsid w:val="002C2621"/>
    <w:rsid w:val="002C51AA"/>
    <w:rsid w:val="002E0B47"/>
    <w:rsid w:val="002E7574"/>
    <w:rsid w:val="002F2943"/>
    <w:rsid w:val="002F34F0"/>
    <w:rsid w:val="002F3C98"/>
    <w:rsid w:val="002F78CD"/>
    <w:rsid w:val="00305189"/>
    <w:rsid w:val="00305589"/>
    <w:rsid w:val="00310F14"/>
    <w:rsid w:val="00311D7C"/>
    <w:rsid w:val="00317B96"/>
    <w:rsid w:val="00333E63"/>
    <w:rsid w:val="0033446B"/>
    <w:rsid w:val="0033456E"/>
    <w:rsid w:val="00342D45"/>
    <w:rsid w:val="00343A9D"/>
    <w:rsid w:val="00343FDA"/>
    <w:rsid w:val="0034683A"/>
    <w:rsid w:val="00352140"/>
    <w:rsid w:val="003525FB"/>
    <w:rsid w:val="00360720"/>
    <w:rsid w:val="003640B2"/>
    <w:rsid w:val="0037185E"/>
    <w:rsid w:val="00373271"/>
    <w:rsid w:val="00376204"/>
    <w:rsid w:val="00376E60"/>
    <w:rsid w:val="00380593"/>
    <w:rsid w:val="00381952"/>
    <w:rsid w:val="003A2076"/>
    <w:rsid w:val="003B14FE"/>
    <w:rsid w:val="003C300F"/>
    <w:rsid w:val="003C5567"/>
    <w:rsid w:val="003D11DA"/>
    <w:rsid w:val="003D2DBE"/>
    <w:rsid w:val="003D5BF1"/>
    <w:rsid w:val="003D7E16"/>
    <w:rsid w:val="003E5787"/>
    <w:rsid w:val="003F552C"/>
    <w:rsid w:val="00403FB4"/>
    <w:rsid w:val="004105E8"/>
    <w:rsid w:val="00411D0F"/>
    <w:rsid w:val="00416E61"/>
    <w:rsid w:val="00421AEF"/>
    <w:rsid w:val="00430653"/>
    <w:rsid w:val="004308CF"/>
    <w:rsid w:val="00430A5A"/>
    <w:rsid w:val="004311FA"/>
    <w:rsid w:val="00431D43"/>
    <w:rsid w:val="004335AF"/>
    <w:rsid w:val="00433CE1"/>
    <w:rsid w:val="00445F40"/>
    <w:rsid w:val="004518C5"/>
    <w:rsid w:val="0045752E"/>
    <w:rsid w:val="004609B2"/>
    <w:rsid w:val="00461A39"/>
    <w:rsid w:val="00462B90"/>
    <w:rsid w:val="0046752E"/>
    <w:rsid w:val="00472A05"/>
    <w:rsid w:val="00473E48"/>
    <w:rsid w:val="0047639F"/>
    <w:rsid w:val="00476D03"/>
    <w:rsid w:val="00477479"/>
    <w:rsid w:val="00477C94"/>
    <w:rsid w:val="0049372E"/>
    <w:rsid w:val="0049531B"/>
    <w:rsid w:val="004A6480"/>
    <w:rsid w:val="004D085F"/>
    <w:rsid w:val="004D20F5"/>
    <w:rsid w:val="004D46AC"/>
    <w:rsid w:val="004D4AC1"/>
    <w:rsid w:val="004D5E69"/>
    <w:rsid w:val="004D73F7"/>
    <w:rsid w:val="004D74E1"/>
    <w:rsid w:val="004D7A29"/>
    <w:rsid w:val="004E38F1"/>
    <w:rsid w:val="004E6291"/>
    <w:rsid w:val="004F0E8B"/>
    <w:rsid w:val="004F268F"/>
    <w:rsid w:val="004F5845"/>
    <w:rsid w:val="004F5D08"/>
    <w:rsid w:val="00501582"/>
    <w:rsid w:val="00507C03"/>
    <w:rsid w:val="005243E8"/>
    <w:rsid w:val="00527327"/>
    <w:rsid w:val="00527E96"/>
    <w:rsid w:val="00543F32"/>
    <w:rsid w:val="00546845"/>
    <w:rsid w:val="00552D72"/>
    <w:rsid w:val="00557B0B"/>
    <w:rsid w:val="0056424D"/>
    <w:rsid w:val="0056649B"/>
    <w:rsid w:val="00566D83"/>
    <w:rsid w:val="0057086B"/>
    <w:rsid w:val="00571D3E"/>
    <w:rsid w:val="00573076"/>
    <w:rsid w:val="00575EBA"/>
    <w:rsid w:val="005764B6"/>
    <w:rsid w:val="00585344"/>
    <w:rsid w:val="0058759F"/>
    <w:rsid w:val="00587732"/>
    <w:rsid w:val="00592622"/>
    <w:rsid w:val="005A1760"/>
    <w:rsid w:val="005A306B"/>
    <w:rsid w:val="005A4F9F"/>
    <w:rsid w:val="005B62A1"/>
    <w:rsid w:val="005C0712"/>
    <w:rsid w:val="005C15E2"/>
    <w:rsid w:val="005C4AF8"/>
    <w:rsid w:val="005C6939"/>
    <w:rsid w:val="005C7189"/>
    <w:rsid w:val="005D2702"/>
    <w:rsid w:val="005D61B2"/>
    <w:rsid w:val="005D6790"/>
    <w:rsid w:val="005F1D12"/>
    <w:rsid w:val="005F38EE"/>
    <w:rsid w:val="005F3E73"/>
    <w:rsid w:val="005F50EB"/>
    <w:rsid w:val="005F66FC"/>
    <w:rsid w:val="006005ED"/>
    <w:rsid w:val="00602C5D"/>
    <w:rsid w:val="00605A17"/>
    <w:rsid w:val="0061124B"/>
    <w:rsid w:val="00615F92"/>
    <w:rsid w:val="00620776"/>
    <w:rsid w:val="00621108"/>
    <w:rsid w:val="006265E6"/>
    <w:rsid w:val="006308F5"/>
    <w:rsid w:val="00632B7F"/>
    <w:rsid w:val="00632C27"/>
    <w:rsid w:val="00642B60"/>
    <w:rsid w:val="00655CD5"/>
    <w:rsid w:val="006565EE"/>
    <w:rsid w:val="00657504"/>
    <w:rsid w:val="0069261A"/>
    <w:rsid w:val="006A248A"/>
    <w:rsid w:val="006C752C"/>
    <w:rsid w:val="006D1F4E"/>
    <w:rsid w:val="006D6912"/>
    <w:rsid w:val="006E4B59"/>
    <w:rsid w:val="006E6B0E"/>
    <w:rsid w:val="006F2C86"/>
    <w:rsid w:val="006F56EE"/>
    <w:rsid w:val="00707918"/>
    <w:rsid w:val="00710F00"/>
    <w:rsid w:val="00715FE6"/>
    <w:rsid w:val="0071654F"/>
    <w:rsid w:val="00716E2F"/>
    <w:rsid w:val="007201DA"/>
    <w:rsid w:val="00730197"/>
    <w:rsid w:val="0073353C"/>
    <w:rsid w:val="007407AF"/>
    <w:rsid w:val="007432F1"/>
    <w:rsid w:val="00753EB2"/>
    <w:rsid w:val="0075688D"/>
    <w:rsid w:val="00757C7B"/>
    <w:rsid w:val="00762453"/>
    <w:rsid w:val="00762665"/>
    <w:rsid w:val="00762CAA"/>
    <w:rsid w:val="00765D6B"/>
    <w:rsid w:val="00773F5A"/>
    <w:rsid w:val="00775C5F"/>
    <w:rsid w:val="0078433B"/>
    <w:rsid w:val="007959DC"/>
    <w:rsid w:val="007B13E3"/>
    <w:rsid w:val="007B5ACB"/>
    <w:rsid w:val="007C1A02"/>
    <w:rsid w:val="007C4640"/>
    <w:rsid w:val="007C5815"/>
    <w:rsid w:val="007C7DF9"/>
    <w:rsid w:val="007D2475"/>
    <w:rsid w:val="007E0622"/>
    <w:rsid w:val="007E09F5"/>
    <w:rsid w:val="007E60D0"/>
    <w:rsid w:val="007F21E8"/>
    <w:rsid w:val="007F3BBF"/>
    <w:rsid w:val="007F4308"/>
    <w:rsid w:val="007F4BDB"/>
    <w:rsid w:val="007F6392"/>
    <w:rsid w:val="007F795E"/>
    <w:rsid w:val="008108F9"/>
    <w:rsid w:val="008151B3"/>
    <w:rsid w:val="00820CAC"/>
    <w:rsid w:val="00826181"/>
    <w:rsid w:val="008410C3"/>
    <w:rsid w:val="00844D6A"/>
    <w:rsid w:val="00850189"/>
    <w:rsid w:val="00853236"/>
    <w:rsid w:val="00862617"/>
    <w:rsid w:val="008675FE"/>
    <w:rsid w:val="00871FA8"/>
    <w:rsid w:val="0087609B"/>
    <w:rsid w:val="00876406"/>
    <w:rsid w:val="008773D6"/>
    <w:rsid w:val="00877487"/>
    <w:rsid w:val="00883E0D"/>
    <w:rsid w:val="008954EB"/>
    <w:rsid w:val="00897904"/>
    <w:rsid w:val="008A6BE0"/>
    <w:rsid w:val="008B1D82"/>
    <w:rsid w:val="008B2993"/>
    <w:rsid w:val="008B5375"/>
    <w:rsid w:val="008C17B0"/>
    <w:rsid w:val="008C33C1"/>
    <w:rsid w:val="008C4812"/>
    <w:rsid w:val="008D3E92"/>
    <w:rsid w:val="008D5781"/>
    <w:rsid w:val="008D5960"/>
    <w:rsid w:val="008D5F60"/>
    <w:rsid w:val="008E12A6"/>
    <w:rsid w:val="008F4AD9"/>
    <w:rsid w:val="00902C46"/>
    <w:rsid w:val="00904D0F"/>
    <w:rsid w:val="009066B1"/>
    <w:rsid w:val="00910689"/>
    <w:rsid w:val="0091119F"/>
    <w:rsid w:val="00913B08"/>
    <w:rsid w:val="009167E4"/>
    <w:rsid w:val="00917CDB"/>
    <w:rsid w:val="009237B4"/>
    <w:rsid w:val="00937AF1"/>
    <w:rsid w:val="00937DCF"/>
    <w:rsid w:val="0095564D"/>
    <w:rsid w:val="00955C95"/>
    <w:rsid w:val="00966933"/>
    <w:rsid w:val="009702FE"/>
    <w:rsid w:val="00970B03"/>
    <w:rsid w:val="00976759"/>
    <w:rsid w:val="0098559D"/>
    <w:rsid w:val="00990762"/>
    <w:rsid w:val="00993993"/>
    <w:rsid w:val="00994CD7"/>
    <w:rsid w:val="009A3073"/>
    <w:rsid w:val="009A55D4"/>
    <w:rsid w:val="009B2946"/>
    <w:rsid w:val="009B7E6D"/>
    <w:rsid w:val="009C1950"/>
    <w:rsid w:val="009D2E3F"/>
    <w:rsid w:val="009D7678"/>
    <w:rsid w:val="009E14BA"/>
    <w:rsid w:val="009F0427"/>
    <w:rsid w:val="009F566D"/>
    <w:rsid w:val="009F79FB"/>
    <w:rsid w:val="00A0146D"/>
    <w:rsid w:val="00A021E7"/>
    <w:rsid w:val="00A04695"/>
    <w:rsid w:val="00A1078A"/>
    <w:rsid w:val="00A12769"/>
    <w:rsid w:val="00A137A5"/>
    <w:rsid w:val="00A2337B"/>
    <w:rsid w:val="00A23AFC"/>
    <w:rsid w:val="00A23E19"/>
    <w:rsid w:val="00A35444"/>
    <w:rsid w:val="00A3595A"/>
    <w:rsid w:val="00A4030D"/>
    <w:rsid w:val="00A42084"/>
    <w:rsid w:val="00A43DA4"/>
    <w:rsid w:val="00A44B63"/>
    <w:rsid w:val="00A4574A"/>
    <w:rsid w:val="00A5184A"/>
    <w:rsid w:val="00A52333"/>
    <w:rsid w:val="00A53B45"/>
    <w:rsid w:val="00A53F08"/>
    <w:rsid w:val="00A742C4"/>
    <w:rsid w:val="00A767A8"/>
    <w:rsid w:val="00A769A2"/>
    <w:rsid w:val="00A76BCE"/>
    <w:rsid w:val="00A93311"/>
    <w:rsid w:val="00A93ADD"/>
    <w:rsid w:val="00AA29D2"/>
    <w:rsid w:val="00AA3111"/>
    <w:rsid w:val="00AB1E39"/>
    <w:rsid w:val="00AB20CF"/>
    <w:rsid w:val="00AB3675"/>
    <w:rsid w:val="00AC2E34"/>
    <w:rsid w:val="00AC53F3"/>
    <w:rsid w:val="00AC7DF0"/>
    <w:rsid w:val="00AE0961"/>
    <w:rsid w:val="00AE76CF"/>
    <w:rsid w:val="00B0413E"/>
    <w:rsid w:val="00B0541C"/>
    <w:rsid w:val="00B07FC5"/>
    <w:rsid w:val="00B1449C"/>
    <w:rsid w:val="00B405FE"/>
    <w:rsid w:val="00B40F1B"/>
    <w:rsid w:val="00B423C2"/>
    <w:rsid w:val="00B43F8A"/>
    <w:rsid w:val="00B4428C"/>
    <w:rsid w:val="00B53A0C"/>
    <w:rsid w:val="00B53CC5"/>
    <w:rsid w:val="00B604E3"/>
    <w:rsid w:val="00B62737"/>
    <w:rsid w:val="00B65110"/>
    <w:rsid w:val="00B71773"/>
    <w:rsid w:val="00B72228"/>
    <w:rsid w:val="00B81C97"/>
    <w:rsid w:val="00B94B3B"/>
    <w:rsid w:val="00BA1CBA"/>
    <w:rsid w:val="00BA27D2"/>
    <w:rsid w:val="00BA4C41"/>
    <w:rsid w:val="00BB0020"/>
    <w:rsid w:val="00BB1893"/>
    <w:rsid w:val="00BB7ED0"/>
    <w:rsid w:val="00BC351A"/>
    <w:rsid w:val="00BC3E90"/>
    <w:rsid w:val="00BC6F95"/>
    <w:rsid w:val="00BD1E11"/>
    <w:rsid w:val="00BD6D82"/>
    <w:rsid w:val="00C008E8"/>
    <w:rsid w:val="00C2078B"/>
    <w:rsid w:val="00C21E5A"/>
    <w:rsid w:val="00C23A09"/>
    <w:rsid w:val="00C2728F"/>
    <w:rsid w:val="00C30136"/>
    <w:rsid w:val="00C329D8"/>
    <w:rsid w:val="00C43BC7"/>
    <w:rsid w:val="00C6692D"/>
    <w:rsid w:val="00C73FE3"/>
    <w:rsid w:val="00C900D2"/>
    <w:rsid w:val="00C94C4C"/>
    <w:rsid w:val="00C96530"/>
    <w:rsid w:val="00C969FD"/>
    <w:rsid w:val="00CA175F"/>
    <w:rsid w:val="00CA6EF7"/>
    <w:rsid w:val="00CC19CE"/>
    <w:rsid w:val="00CD097E"/>
    <w:rsid w:val="00CD70BC"/>
    <w:rsid w:val="00CD7899"/>
    <w:rsid w:val="00CE5790"/>
    <w:rsid w:val="00D01104"/>
    <w:rsid w:val="00D014F0"/>
    <w:rsid w:val="00D01E59"/>
    <w:rsid w:val="00D07643"/>
    <w:rsid w:val="00D11120"/>
    <w:rsid w:val="00D13FB9"/>
    <w:rsid w:val="00D227D2"/>
    <w:rsid w:val="00D47F77"/>
    <w:rsid w:val="00D56E66"/>
    <w:rsid w:val="00D6088B"/>
    <w:rsid w:val="00D62655"/>
    <w:rsid w:val="00D64473"/>
    <w:rsid w:val="00D71732"/>
    <w:rsid w:val="00D727DA"/>
    <w:rsid w:val="00D72B05"/>
    <w:rsid w:val="00D72E92"/>
    <w:rsid w:val="00D74BCF"/>
    <w:rsid w:val="00D83B69"/>
    <w:rsid w:val="00D84EA0"/>
    <w:rsid w:val="00D91029"/>
    <w:rsid w:val="00DB338D"/>
    <w:rsid w:val="00DB6964"/>
    <w:rsid w:val="00DC36B3"/>
    <w:rsid w:val="00DC45FD"/>
    <w:rsid w:val="00DC71A9"/>
    <w:rsid w:val="00DC73B4"/>
    <w:rsid w:val="00DD2063"/>
    <w:rsid w:val="00DD7BEF"/>
    <w:rsid w:val="00DD7F9D"/>
    <w:rsid w:val="00DF3E49"/>
    <w:rsid w:val="00DF5471"/>
    <w:rsid w:val="00DF652A"/>
    <w:rsid w:val="00E02DDC"/>
    <w:rsid w:val="00E04D38"/>
    <w:rsid w:val="00E050E3"/>
    <w:rsid w:val="00E07874"/>
    <w:rsid w:val="00E1432B"/>
    <w:rsid w:val="00E21C41"/>
    <w:rsid w:val="00E24D8B"/>
    <w:rsid w:val="00E256DE"/>
    <w:rsid w:val="00E2774B"/>
    <w:rsid w:val="00E27C20"/>
    <w:rsid w:val="00E31693"/>
    <w:rsid w:val="00E328B1"/>
    <w:rsid w:val="00E344A4"/>
    <w:rsid w:val="00E4205C"/>
    <w:rsid w:val="00E45176"/>
    <w:rsid w:val="00E45236"/>
    <w:rsid w:val="00E53FC8"/>
    <w:rsid w:val="00E57AB1"/>
    <w:rsid w:val="00E620F9"/>
    <w:rsid w:val="00E63C92"/>
    <w:rsid w:val="00E73F4F"/>
    <w:rsid w:val="00E800F8"/>
    <w:rsid w:val="00E807C6"/>
    <w:rsid w:val="00E83549"/>
    <w:rsid w:val="00E903A6"/>
    <w:rsid w:val="00E93F6A"/>
    <w:rsid w:val="00EA407A"/>
    <w:rsid w:val="00EB2500"/>
    <w:rsid w:val="00EB257B"/>
    <w:rsid w:val="00EB4D30"/>
    <w:rsid w:val="00EB6706"/>
    <w:rsid w:val="00EC2BA9"/>
    <w:rsid w:val="00EC3B70"/>
    <w:rsid w:val="00EC6635"/>
    <w:rsid w:val="00EC7458"/>
    <w:rsid w:val="00ED34DE"/>
    <w:rsid w:val="00ED66BE"/>
    <w:rsid w:val="00EE3794"/>
    <w:rsid w:val="00EE3AB7"/>
    <w:rsid w:val="00EE5014"/>
    <w:rsid w:val="00EE6655"/>
    <w:rsid w:val="00EF07EB"/>
    <w:rsid w:val="00F0058D"/>
    <w:rsid w:val="00F070D1"/>
    <w:rsid w:val="00F13425"/>
    <w:rsid w:val="00F21FF7"/>
    <w:rsid w:val="00F231CE"/>
    <w:rsid w:val="00F242F2"/>
    <w:rsid w:val="00F24D9B"/>
    <w:rsid w:val="00F270BF"/>
    <w:rsid w:val="00F2738A"/>
    <w:rsid w:val="00F400FB"/>
    <w:rsid w:val="00F4212B"/>
    <w:rsid w:val="00F46092"/>
    <w:rsid w:val="00F46901"/>
    <w:rsid w:val="00F5072F"/>
    <w:rsid w:val="00F51E39"/>
    <w:rsid w:val="00F523DB"/>
    <w:rsid w:val="00F6160B"/>
    <w:rsid w:val="00F63C39"/>
    <w:rsid w:val="00F63DD5"/>
    <w:rsid w:val="00F641A2"/>
    <w:rsid w:val="00F7149E"/>
    <w:rsid w:val="00F76611"/>
    <w:rsid w:val="00F82363"/>
    <w:rsid w:val="00F8687B"/>
    <w:rsid w:val="00F87AB8"/>
    <w:rsid w:val="00F9020D"/>
    <w:rsid w:val="00F94A70"/>
    <w:rsid w:val="00F97B5A"/>
    <w:rsid w:val="00FA18CE"/>
    <w:rsid w:val="00FA5335"/>
    <w:rsid w:val="00FA69B0"/>
    <w:rsid w:val="00FB0CF6"/>
    <w:rsid w:val="00FB4E05"/>
    <w:rsid w:val="00FB4EB2"/>
    <w:rsid w:val="00FC5D97"/>
    <w:rsid w:val="00FC63AB"/>
    <w:rsid w:val="00FD12E2"/>
    <w:rsid w:val="00FD26FE"/>
    <w:rsid w:val="00FD4E5C"/>
    <w:rsid w:val="00FE1084"/>
    <w:rsid w:val="00FE563F"/>
    <w:rsid w:val="00FE698D"/>
    <w:rsid w:val="00FF22E7"/>
    <w:rsid w:val="00FF3879"/>
    <w:rsid w:val="00FF3BC0"/>
    <w:rsid w:val="00FF6E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0FAF1-32A3-463E-9209-CBAD7558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ahoma"/>
        <w:sz w:val="22"/>
        <w:szCs w:val="22"/>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B6"/>
    <w:rPr>
      <w:rFonts w:ascii="Times New Roman" w:hAnsi="Times New Roman" w:cs="Miriam"/>
      <w:noProof/>
      <w:sz w:val="20"/>
    </w:rPr>
  </w:style>
  <w:style w:type="paragraph" w:styleId="1">
    <w:name w:val="heading 1"/>
    <w:basedOn w:val="a"/>
    <w:next w:val="a"/>
    <w:link w:val="10"/>
    <w:qFormat/>
    <w:rsid w:val="002A60B6"/>
    <w:pPr>
      <w:keepNext/>
      <w:numPr>
        <w:numId w:val="36"/>
      </w:numPr>
      <w:bidi/>
      <w:spacing w:line="360" w:lineRule="auto"/>
      <w:jc w:val="center"/>
      <w:outlineLvl w:val="0"/>
    </w:pPr>
    <w:rPr>
      <w:rFonts w:eastAsia="Arial Unicode MS" w:cs="Times New Roman"/>
      <w:b/>
      <w:bCs/>
      <w:noProof w:val="0"/>
      <w:szCs w:val="20"/>
      <w:u w:val="single"/>
    </w:rPr>
  </w:style>
  <w:style w:type="paragraph" w:styleId="2">
    <w:name w:val="heading 2"/>
    <w:basedOn w:val="a"/>
    <w:next w:val="a"/>
    <w:link w:val="20"/>
    <w:qFormat/>
    <w:rsid w:val="002A60B6"/>
    <w:pPr>
      <w:keepNext/>
      <w:bidi/>
      <w:spacing w:line="360" w:lineRule="auto"/>
      <w:ind w:right="1304"/>
      <w:jc w:val="both"/>
      <w:outlineLvl w:val="1"/>
    </w:pPr>
    <w:rPr>
      <w:rFonts w:eastAsia="Arial Unicode MS" w:cs="Times New Roman"/>
      <w:b/>
      <w:bCs/>
      <w:noProof w:val="0"/>
      <w:sz w:val="24"/>
      <w:szCs w:val="24"/>
    </w:rPr>
  </w:style>
  <w:style w:type="paragraph" w:styleId="3">
    <w:name w:val="heading 3"/>
    <w:basedOn w:val="a"/>
    <w:next w:val="a"/>
    <w:link w:val="30"/>
    <w:qFormat/>
    <w:rsid w:val="002A60B6"/>
    <w:pPr>
      <w:keepNext/>
      <w:numPr>
        <w:ilvl w:val="2"/>
        <w:numId w:val="36"/>
      </w:numPr>
      <w:bidi/>
      <w:spacing w:line="360" w:lineRule="auto"/>
      <w:jc w:val="both"/>
      <w:outlineLvl w:val="2"/>
    </w:pPr>
    <w:rPr>
      <w:rFonts w:cs="David"/>
      <w:b/>
      <w:bCs/>
      <w:sz w:val="24"/>
      <w:szCs w:val="24"/>
      <w:u w:val="single"/>
    </w:rPr>
  </w:style>
  <w:style w:type="paragraph" w:styleId="4">
    <w:name w:val="heading 4"/>
    <w:basedOn w:val="a"/>
    <w:next w:val="a"/>
    <w:link w:val="40"/>
    <w:qFormat/>
    <w:rsid w:val="002A60B6"/>
    <w:pPr>
      <w:keepNext/>
      <w:numPr>
        <w:ilvl w:val="3"/>
        <w:numId w:val="36"/>
      </w:numPr>
      <w:jc w:val="both"/>
      <w:outlineLvl w:val="3"/>
    </w:pPr>
    <w:rPr>
      <w:rFonts w:ascii="Arial" w:hAnsi="Arial" w:cs="David"/>
      <w:noProof w:val="0"/>
      <w:sz w:val="24"/>
      <w:szCs w:val="24"/>
    </w:rPr>
  </w:style>
  <w:style w:type="paragraph" w:styleId="5">
    <w:name w:val="heading 5"/>
    <w:basedOn w:val="a"/>
    <w:next w:val="a"/>
    <w:link w:val="50"/>
    <w:qFormat/>
    <w:rsid w:val="002A60B6"/>
    <w:pPr>
      <w:keepNext/>
      <w:numPr>
        <w:ilvl w:val="4"/>
        <w:numId w:val="36"/>
      </w:numPr>
      <w:bidi/>
      <w:spacing w:line="360" w:lineRule="auto"/>
      <w:jc w:val="both"/>
      <w:outlineLvl w:val="4"/>
    </w:pPr>
    <w:rPr>
      <w:rFonts w:cs="David"/>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7D2475"/>
    <w:pPr>
      <w:framePr w:w="5041" w:h="1979" w:hRule="exact" w:hSpace="181" w:wrap="around" w:vAnchor="page" w:hAnchor="page" w:x="3857" w:y="2161"/>
      <w:ind w:right="2552"/>
    </w:pPr>
    <w:rPr>
      <w:rFonts w:cs="TopType David"/>
      <w:szCs w:val="24"/>
    </w:rPr>
  </w:style>
  <w:style w:type="paragraph" w:customStyle="1" w:styleId="Fifth">
    <w:name w:val="Fifth"/>
    <w:basedOn w:val="a"/>
    <w:rsid w:val="00B62737"/>
    <w:pPr>
      <w:ind w:left="4395" w:hanging="1276"/>
    </w:pPr>
  </w:style>
  <w:style w:type="paragraph" w:customStyle="1" w:styleId="FifthQoute">
    <w:name w:val="Fifth Qoute"/>
    <w:basedOn w:val="a"/>
    <w:rsid w:val="006D1F4E"/>
    <w:pPr>
      <w:ind w:left="5245" w:right="851"/>
    </w:pPr>
    <w:rPr>
      <w:b/>
      <w:bCs/>
    </w:rPr>
  </w:style>
  <w:style w:type="paragraph" w:customStyle="1" w:styleId="First">
    <w:name w:val="First"/>
    <w:basedOn w:val="a"/>
    <w:rsid w:val="00DC71A9"/>
    <w:pPr>
      <w:ind w:left="567" w:hanging="567"/>
    </w:pPr>
  </w:style>
  <w:style w:type="paragraph" w:customStyle="1" w:styleId="FirstQuote">
    <w:name w:val="First Quote"/>
    <w:basedOn w:val="a"/>
    <w:rsid w:val="006D1F4E"/>
    <w:pPr>
      <w:ind w:left="1276" w:right="851"/>
    </w:pPr>
    <w:rPr>
      <w:b/>
      <w:bCs/>
    </w:rPr>
  </w:style>
  <w:style w:type="paragraph" w:customStyle="1" w:styleId="Second">
    <w:name w:val="Second"/>
    <w:basedOn w:val="a"/>
    <w:rsid w:val="00A2337B"/>
    <w:pPr>
      <w:ind w:left="1276" w:hanging="709"/>
    </w:pPr>
  </w:style>
  <w:style w:type="paragraph" w:customStyle="1" w:styleId="First-Second">
    <w:name w:val="First-Second"/>
    <w:basedOn w:val="Second"/>
    <w:rsid w:val="007D2475"/>
    <w:pPr>
      <w:tabs>
        <w:tab w:val="left" w:pos="567"/>
      </w:tabs>
      <w:ind w:hanging="1276"/>
    </w:pPr>
  </w:style>
  <w:style w:type="paragraph" w:styleId="a4">
    <w:name w:val="footer"/>
    <w:basedOn w:val="a"/>
    <w:rsid w:val="007D2475"/>
    <w:pPr>
      <w:tabs>
        <w:tab w:val="center" w:pos="4153"/>
        <w:tab w:val="right" w:pos="8306"/>
      </w:tabs>
    </w:pPr>
  </w:style>
  <w:style w:type="character" w:styleId="a5">
    <w:name w:val="footnote reference"/>
    <w:basedOn w:val="a0"/>
    <w:semiHidden/>
    <w:rsid w:val="007D2475"/>
    <w:rPr>
      <w:vertAlign w:val="superscript"/>
    </w:rPr>
  </w:style>
  <w:style w:type="paragraph" w:styleId="a6">
    <w:name w:val="footnote text"/>
    <w:basedOn w:val="a"/>
    <w:semiHidden/>
    <w:rsid w:val="007D2475"/>
    <w:pPr>
      <w:ind w:left="566" w:hanging="566"/>
    </w:pPr>
    <w:rPr>
      <w:rFonts w:cs="TopType David"/>
      <w:szCs w:val="16"/>
    </w:rPr>
  </w:style>
  <w:style w:type="paragraph" w:customStyle="1" w:styleId="Fourth">
    <w:name w:val="Fourth"/>
    <w:basedOn w:val="a"/>
    <w:rsid w:val="00E21C41"/>
    <w:pPr>
      <w:ind w:left="3118" w:hanging="992"/>
    </w:pPr>
  </w:style>
  <w:style w:type="paragraph" w:customStyle="1" w:styleId="FourthQuote">
    <w:name w:val="Fourth Quote"/>
    <w:basedOn w:val="a"/>
    <w:rsid w:val="006D1F4E"/>
    <w:pPr>
      <w:ind w:left="4395" w:right="851"/>
    </w:pPr>
    <w:rPr>
      <w:b/>
      <w:bCs/>
    </w:rPr>
  </w:style>
  <w:style w:type="paragraph" w:styleId="a7">
    <w:name w:val="header"/>
    <w:basedOn w:val="a"/>
    <w:rsid w:val="007D2475"/>
    <w:pPr>
      <w:tabs>
        <w:tab w:val="center" w:pos="4153"/>
        <w:tab w:val="right" w:pos="8306"/>
      </w:tabs>
    </w:pPr>
  </w:style>
  <w:style w:type="paragraph" w:customStyle="1" w:styleId="mnormal">
    <w:name w:val="mnormal"/>
    <w:basedOn w:val="a"/>
    <w:rsid w:val="007D2475"/>
    <w:pPr>
      <w:spacing w:line="300" w:lineRule="atLeast"/>
    </w:pPr>
    <w:rPr>
      <w:sz w:val="26"/>
    </w:rPr>
  </w:style>
  <w:style w:type="paragraph" w:customStyle="1" w:styleId="NormalE">
    <w:name w:val="NormalE"/>
    <w:basedOn w:val="a"/>
    <w:rsid w:val="007D2475"/>
  </w:style>
  <w:style w:type="character" w:styleId="a8">
    <w:name w:val="page number"/>
    <w:basedOn w:val="a0"/>
    <w:rsid w:val="007D2475"/>
  </w:style>
  <w:style w:type="paragraph" w:customStyle="1" w:styleId="11">
    <w:name w:val="הצעת מחיר1"/>
    <w:basedOn w:val="a"/>
    <w:rsid w:val="007D2475"/>
    <w:pPr>
      <w:ind w:left="567" w:right="851"/>
    </w:pPr>
    <w:rPr>
      <w:rFonts w:cs="TopType Hodes"/>
      <w:b/>
      <w:bCs/>
    </w:rPr>
  </w:style>
  <w:style w:type="paragraph" w:customStyle="1" w:styleId="SecondQuote">
    <w:name w:val="Second Quote"/>
    <w:basedOn w:val="a"/>
    <w:rsid w:val="006D1F4E"/>
    <w:pPr>
      <w:ind w:left="2127" w:right="851"/>
    </w:pPr>
    <w:rPr>
      <w:b/>
      <w:bCs/>
    </w:rPr>
  </w:style>
  <w:style w:type="paragraph" w:customStyle="1" w:styleId="a9">
    <w:name w:val="ראשונה"/>
    <w:basedOn w:val="a"/>
    <w:rsid w:val="002E0B47"/>
    <w:pPr>
      <w:ind w:left="567" w:hanging="567"/>
    </w:pPr>
  </w:style>
  <w:style w:type="paragraph" w:customStyle="1" w:styleId="aa">
    <w:name w:val="שניה"/>
    <w:basedOn w:val="a9"/>
    <w:rsid w:val="007D2475"/>
    <w:pPr>
      <w:ind w:left="1418" w:hanging="851"/>
    </w:pPr>
  </w:style>
  <w:style w:type="paragraph" w:customStyle="1" w:styleId="ab">
    <w:name w:val="שניה/שלישית"/>
    <w:basedOn w:val="aa"/>
    <w:rsid w:val="007D2475"/>
    <w:pPr>
      <w:tabs>
        <w:tab w:val="left" w:pos="1416"/>
      </w:tabs>
      <w:ind w:left="2552" w:hanging="1985"/>
    </w:pPr>
  </w:style>
  <w:style w:type="paragraph" w:customStyle="1" w:styleId="Second-Third">
    <w:name w:val="Second-Third"/>
    <w:basedOn w:val="ab"/>
    <w:rsid w:val="007D2475"/>
    <w:pPr>
      <w:tabs>
        <w:tab w:val="left" w:pos="1276"/>
      </w:tabs>
      <w:ind w:left="2126" w:hanging="1559"/>
    </w:pPr>
  </w:style>
  <w:style w:type="paragraph" w:customStyle="1" w:styleId="Third">
    <w:name w:val="Third"/>
    <w:basedOn w:val="a"/>
    <w:rsid w:val="00E21C41"/>
    <w:pPr>
      <w:ind w:left="2127" w:hanging="851"/>
    </w:pPr>
  </w:style>
  <w:style w:type="paragraph" w:customStyle="1" w:styleId="ThirdQuote">
    <w:name w:val="Third Quote"/>
    <w:basedOn w:val="a"/>
    <w:rsid w:val="006D1F4E"/>
    <w:pPr>
      <w:ind w:left="3119" w:right="851"/>
    </w:pPr>
    <w:rPr>
      <w:b/>
      <w:bCs/>
    </w:rPr>
  </w:style>
  <w:style w:type="paragraph" w:customStyle="1" w:styleId="ac">
    <w:name w:val="שלישית"/>
    <w:basedOn w:val="a"/>
    <w:rsid w:val="007D2475"/>
    <w:pPr>
      <w:ind w:left="2550" w:hanging="1134"/>
    </w:pPr>
    <w:rPr>
      <w:rFonts w:cs="TopType David"/>
    </w:rPr>
  </w:style>
  <w:style w:type="paragraph" w:customStyle="1" w:styleId="ad">
    <w:name w:val="שלישית/רביעית"/>
    <w:basedOn w:val="ac"/>
    <w:rsid w:val="007D2475"/>
    <w:pPr>
      <w:tabs>
        <w:tab w:val="left" w:pos="2550"/>
      </w:tabs>
      <w:ind w:left="3828" w:hanging="2410"/>
    </w:pPr>
    <w:rPr>
      <w:rFonts w:cs="David"/>
    </w:rPr>
  </w:style>
  <w:style w:type="paragraph" w:customStyle="1" w:styleId="Third-Fourth">
    <w:name w:val="Third-Fourth"/>
    <w:basedOn w:val="ad"/>
    <w:rsid w:val="007D2475"/>
    <w:pPr>
      <w:tabs>
        <w:tab w:val="left" w:pos="2127"/>
      </w:tabs>
      <w:ind w:left="3119" w:hanging="1843"/>
    </w:pPr>
  </w:style>
  <w:style w:type="paragraph" w:customStyle="1" w:styleId="ae">
    <w:name w:val="חמישית"/>
    <w:basedOn w:val="a"/>
    <w:rsid w:val="007D2475"/>
    <w:pPr>
      <w:ind w:left="5386" w:hanging="1559"/>
    </w:pPr>
    <w:rPr>
      <w:rFonts w:cs="TopType David"/>
    </w:rPr>
  </w:style>
  <w:style w:type="paragraph" w:customStyle="1" w:styleId="af">
    <w:name w:val="חמישית משפטי"/>
    <w:basedOn w:val="ae"/>
    <w:rsid w:val="006D1F4E"/>
    <w:pPr>
      <w:spacing w:line="300" w:lineRule="atLeast"/>
    </w:pPr>
    <w:rPr>
      <w:rFonts w:cs="Tahoma"/>
    </w:rPr>
  </w:style>
  <w:style w:type="paragraph" w:customStyle="1" w:styleId="12">
    <w:name w:val="ציטוט1"/>
    <w:basedOn w:val="ae"/>
    <w:rsid w:val="007D2475"/>
    <w:pPr>
      <w:spacing w:line="240" w:lineRule="exact"/>
      <w:ind w:left="567" w:right="851" w:firstLine="0"/>
    </w:pPr>
    <w:rPr>
      <w:rFonts w:cs="TopType Hodes"/>
      <w:b/>
      <w:bCs/>
    </w:rPr>
  </w:style>
  <w:style w:type="paragraph" w:customStyle="1" w:styleId="af0">
    <w:name w:val="ציטוט חמישית"/>
    <w:basedOn w:val="a"/>
    <w:rsid w:val="007D2475"/>
    <w:pPr>
      <w:ind w:left="6236" w:right="851"/>
    </w:pPr>
    <w:rPr>
      <w:rFonts w:cs="TopType Hodes"/>
      <w:b/>
      <w:bCs/>
    </w:rPr>
  </w:style>
  <w:style w:type="paragraph" w:customStyle="1" w:styleId="af1">
    <w:name w:val="ציטוט חמישית משפטי"/>
    <w:basedOn w:val="af0"/>
    <w:rsid w:val="007D2475"/>
    <w:pPr>
      <w:spacing w:line="300" w:lineRule="atLeast"/>
      <w:ind w:left="6237"/>
    </w:pPr>
    <w:rPr>
      <w:rFonts w:cs="David"/>
      <w:sz w:val="26"/>
    </w:rPr>
  </w:style>
  <w:style w:type="paragraph" w:customStyle="1" w:styleId="af2">
    <w:name w:val="ציטוט משפטי"/>
    <w:basedOn w:val="12"/>
    <w:rsid w:val="007D2475"/>
    <w:pPr>
      <w:spacing w:line="300" w:lineRule="atLeast"/>
    </w:pPr>
    <w:rPr>
      <w:rFonts w:cs="David"/>
      <w:sz w:val="26"/>
      <w:szCs w:val="26"/>
    </w:rPr>
  </w:style>
  <w:style w:type="paragraph" w:customStyle="1" w:styleId="af3">
    <w:name w:val="ציטוט ראשונה"/>
    <w:basedOn w:val="12"/>
    <w:rsid w:val="007D2475"/>
    <w:pPr>
      <w:ind w:left="1418"/>
    </w:pPr>
  </w:style>
  <w:style w:type="paragraph" w:customStyle="1" w:styleId="af4">
    <w:name w:val="ציטוט ראשונה משפטי"/>
    <w:basedOn w:val="af3"/>
    <w:rsid w:val="007D2475"/>
    <w:pPr>
      <w:spacing w:line="300" w:lineRule="atLeast"/>
    </w:pPr>
    <w:rPr>
      <w:rFonts w:cs="David"/>
      <w:sz w:val="26"/>
      <w:szCs w:val="26"/>
    </w:rPr>
  </w:style>
  <w:style w:type="paragraph" w:customStyle="1" w:styleId="af5">
    <w:name w:val="ציטוט רביעית"/>
    <w:basedOn w:val="a"/>
    <w:rsid w:val="007D2475"/>
    <w:pPr>
      <w:ind w:left="5385" w:right="851"/>
    </w:pPr>
    <w:rPr>
      <w:rFonts w:cs="TopType Hodes"/>
      <w:b/>
      <w:bCs/>
    </w:rPr>
  </w:style>
  <w:style w:type="paragraph" w:customStyle="1" w:styleId="af6">
    <w:name w:val="ציטוט רביעי משפטי"/>
    <w:basedOn w:val="af5"/>
    <w:rsid w:val="007D2475"/>
    <w:pPr>
      <w:spacing w:line="300" w:lineRule="atLeast"/>
      <w:ind w:left="5387"/>
    </w:pPr>
    <w:rPr>
      <w:rFonts w:cs="David"/>
      <w:sz w:val="26"/>
      <w:szCs w:val="26"/>
    </w:rPr>
  </w:style>
  <w:style w:type="paragraph" w:customStyle="1" w:styleId="af7">
    <w:name w:val="ציטוט שלישית"/>
    <w:basedOn w:val="a"/>
    <w:rsid w:val="007D2475"/>
    <w:pPr>
      <w:spacing w:line="240" w:lineRule="exact"/>
      <w:ind w:left="3827" w:right="851"/>
    </w:pPr>
    <w:rPr>
      <w:rFonts w:cs="TopType Hodes"/>
      <w:b/>
      <w:bCs/>
    </w:rPr>
  </w:style>
  <w:style w:type="paragraph" w:customStyle="1" w:styleId="af8">
    <w:name w:val="ציטוט שלישית משפטי"/>
    <w:basedOn w:val="af7"/>
    <w:rsid w:val="007D2475"/>
    <w:pPr>
      <w:spacing w:line="300" w:lineRule="exact"/>
    </w:pPr>
    <w:rPr>
      <w:rFonts w:cs="David"/>
      <w:sz w:val="26"/>
    </w:rPr>
  </w:style>
  <w:style w:type="paragraph" w:customStyle="1" w:styleId="af9">
    <w:name w:val="ציטוט שניה"/>
    <w:basedOn w:val="af3"/>
    <w:rsid w:val="007D2475"/>
    <w:pPr>
      <w:ind w:left="2552"/>
    </w:pPr>
  </w:style>
  <w:style w:type="paragraph" w:customStyle="1" w:styleId="afa">
    <w:name w:val="ציטוט שניה משפטי"/>
    <w:basedOn w:val="af9"/>
    <w:rsid w:val="007D2475"/>
    <w:pPr>
      <w:spacing w:line="300" w:lineRule="atLeast"/>
    </w:pPr>
    <w:rPr>
      <w:rFonts w:cs="David"/>
      <w:sz w:val="26"/>
      <w:szCs w:val="26"/>
    </w:rPr>
  </w:style>
  <w:style w:type="paragraph" w:customStyle="1" w:styleId="afb">
    <w:name w:val="ראשונה משפטי"/>
    <w:basedOn w:val="a9"/>
    <w:rsid w:val="002E0B47"/>
    <w:pPr>
      <w:spacing w:line="300" w:lineRule="atLeast"/>
    </w:pPr>
  </w:style>
  <w:style w:type="paragraph" w:customStyle="1" w:styleId="afc">
    <w:name w:val="ראשונה/שניה"/>
    <w:basedOn w:val="aa"/>
    <w:rsid w:val="007D2475"/>
    <w:pPr>
      <w:tabs>
        <w:tab w:val="left" w:pos="566"/>
      </w:tabs>
      <w:ind w:hanging="1418"/>
    </w:pPr>
  </w:style>
  <w:style w:type="paragraph" w:customStyle="1" w:styleId="afd">
    <w:name w:val="ראשונה/שניה משפטי"/>
    <w:basedOn w:val="afc"/>
    <w:rsid w:val="006D1F4E"/>
    <w:pPr>
      <w:spacing w:line="300" w:lineRule="atLeast"/>
    </w:pPr>
  </w:style>
  <w:style w:type="paragraph" w:customStyle="1" w:styleId="afe">
    <w:name w:val="רביעית"/>
    <w:basedOn w:val="a"/>
    <w:rsid w:val="002E0B47"/>
    <w:pPr>
      <w:ind w:left="3826" w:hanging="1276"/>
    </w:pPr>
  </w:style>
  <w:style w:type="paragraph" w:customStyle="1" w:styleId="aff">
    <w:name w:val="רביעית משפטי"/>
    <w:basedOn w:val="afe"/>
    <w:rsid w:val="006D1F4E"/>
    <w:pPr>
      <w:spacing w:line="300" w:lineRule="atLeast"/>
      <w:ind w:left="3828"/>
    </w:pPr>
  </w:style>
  <w:style w:type="paragraph" w:customStyle="1" w:styleId="aff0">
    <w:name w:val="שלישית משפטי"/>
    <w:basedOn w:val="ac"/>
    <w:rsid w:val="006D1F4E"/>
    <w:pPr>
      <w:spacing w:line="300" w:lineRule="atLeast"/>
      <w:ind w:left="2552"/>
    </w:pPr>
    <w:rPr>
      <w:rFonts w:cs="Tahoma"/>
    </w:rPr>
  </w:style>
  <w:style w:type="paragraph" w:customStyle="1" w:styleId="aff1">
    <w:name w:val="שלישית/רביעית משפטי"/>
    <w:basedOn w:val="ad"/>
    <w:rsid w:val="006D1F4E"/>
    <w:pPr>
      <w:spacing w:line="300" w:lineRule="atLeast"/>
      <w:ind w:right="3828"/>
    </w:pPr>
    <w:rPr>
      <w:rFonts w:cs="Tahoma"/>
    </w:rPr>
  </w:style>
  <w:style w:type="paragraph" w:customStyle="1" w:styleId="aff2">
    <w:name w:val="שניה משפטי"/>
    <w:basedOn w:val="aa"/>
    <w:rsid w:val="006D1F4E"/>
    <w:pPr>
      <w:spacing w:line="300" w:lineRule="atLeast"/>
    </w:pPr>
  </w:style>
  <w:style w:type="paragraph" w:customStyle="1" w:styleId="aff3">
    <w:name w:val="שניה/שלישית משפטי"/>
    <w:basedOn w:val="ab"/>
    <w:rsid w:val="006D1F4E"/>
    <w:pPr>
      <w:spacing w:line="300" w:lineRule="atLeast"/>
    </w:pPr>
  </w:style>
  <w:style w:type="paragraph" w:customStyle="1" w:styleId="First-Second0">
    <w:name w:val="סגנון First-Second +"/>
    <w:basedOn w:val="First-Second"/>
    <w:rsid w:val="00DC71A9"/>
  </w:style>
  <w:style w:type="paragraph" w:customStyle="1" w:styleId="Second0">
    <w:name w:val="סגנון Second +"/>
    <w:basedOn w:val="Second"/>
    <w:rsid w:val="0049531B"/>
  </w:style>
  <w:style w:type="paragraph" w:customStyle="1" w:styleId="First-Second1">
    <w:name w:val="סגנון First-Second +1"/>
    <w:basedOn w:val="First-Second"/>
    <w:rsid w:val="0049531B"/>
  </w:style>
  <w:style w:type="paragraph" w:customStyle="1" w:styleId="First-Second2">
    <w:name w:val="סגנון First-Second +2"/>
    <w:basedOn w:val="First-Second"/>
    <w:rsid w:val="00B0413E"/>
  </w:style>
  <w:style w:type="paragraph" w:customStyle="1" w:styleId="First-Second3">
    <w:name w:val="סגנון First-Second +3"/>
    <w:basedOn w:val="First-Second"/>
    <w:rsid w:val="0057086B"/>
  </w:style>
  <w:style w:type="paragraph" w:customStyle="1" w:styleId="13">
    <w:name w:val="_מיספור1_טקסט"/>
    <w:basedOn w:val="a"/>
    <w:rsid w:val="00BB1893"/>
    <w:pPr>
      <w:spacing w:line="300" w:lineRule="atLeast"/>
      <w:ind w:left="560"/>
    </w:pPr>
  </w:style>
  <w:style w:type="paragraph" w:customStyle="1" w:styleId="21">
    <w:name w:val="_מיספור2_טקסט"/>
    <w:basedOn w:val="13"/>
    <w:rsid w:val="005A306B"/>
    <w:pPr>
      <w:ind w:left="1420"/>
    </w:pPr>
  </w:style>
  <w:style w:type="paragraph" w:customStyle="1" w:styleId="31">
    <w:name w:val="_מיספור3_טקסט"/>
    <w:basedOn w:val="13"/>
    <w:rsid w:val="005A306B"/>
    <w:pPr>
      <w:ind w:left="2560"/>
    </w:pPr>
  </w:style>
  <w:style w:type="paragraph" w:customStyle="1" w:styleId="41">
    <w:name w:val="_מיספור4_טקסט"/>
    <w:basedOn w:val="13"/>
    <w:rsid w:val="005A306B"/>
    <w:pPr>
      <w:ind w:left="3520"/>
    </w:pPr>
  </w:style>
  <w:style w:type="paragraph" w:customStyle="1" w:styleId="14">
    <w:name w:val="_מיספור1"/>
    <w:basedOn w:val="a"/>
    <w:next w:val="13"/>
    <w:rsid w:val="00BB1893"/>
    <w:pPr>
      <w:spacing w:line="300" w:lineRule="exact"/>
    </w:pPr>
  </w:style>
  <w:style w:type="paragraph" w:customStyle="1" w:styleId="22">
    <w:name w:val="_מיספור2"/>
    <w:basedOn w:val="14"/>
    <w:next w:val="21"/>
    <w:rsid w:val="005A306B"/>
    <w:pPr>
      <w:numPr>
        <w:ilvl w:val="1"/>
      </w:numPr>
    </w:pPr>
  </w:style>
  <w:style w:type="paragraph" w:customStyle="1" w:styleId="32">
    <w:name w:val="_מיספור3"/>
    <w:basedOn w:val="14"/>
    <w:next w:val="31"/>
    <w:rsid w:val="005A306B"/>
    <w:pPr>
      <w:numPr>
        <w:ilvl w:val="2"/>
      </w:numPr>
    </w:pPr>
  </w:style>
  <w:style w:type="paragraph" w:customStyle="1" w:styleId="42">
    <w:name w:val="_מיספור4"/>
    <w:basedOn w:val="14"/>
    <w:next w:val="41"/>
    <w:rsid w:val="005A306B"/>
    <w:pPr>
      <w:numPr>
        <w:ilvl w:val="3"/>
      </w:numPr>
    </w:pPr>
  </w:style>
  <w:style w:type="paragraph" w:styleId="aff4">
    <w:name w:val="Quote"/>
    <w:basedOn w:val="a"/>
    <w:next w:val="a"/>
    <w:link w:val="aff5"/>
    <w:uiPriority w:val="29"/>
    <w:qFormat/>
    <w:rsid w:val="006D1F4E"/>
    <w:rPr>
      <w:b/>
      <w:bCs/>
      <w:color w:val="000000" w:themeColor="text1"/>
    </w:rPr>
  </w:style>
  <w:style w:type="character" w:customStyle="1" w:styleId="aff5">
    <w:name w:val="ציטוט תו"/>
    <w:basedOn w:val="a0"/>
    <w:link w:val="aff4"/>
    <w:uiPriority w:val="29"/>
    <w:rsid w:val="006D1F4E"/>
    <w:rPr>
      <w:b/>
      <w:bCs/>
      <w:color w:val="000000" w:themeColor="text1"/>
      <w:lang w:eastAsia="he-IL"/>
    </w:rPr>
  </w:style>
  <w:style w:type="paragraph" w:customStyle="1" w:styleId="David1text">
    <w:name w:val="David_1_text"/>
    <w:basedOn w:val="a"/>
    <w:rsid w:val="00D72B05"/>
    <w:pPr>
      <w:spacing w:line="300" w:lineRule="atLeast"/>
      <w:ind w:left="560"/>
    </w:pPr>
    <w:rPr>
      <w:rFonts w:cs="David"/>
      <w:sz w:val="24"/>
      <w:szCs w:val="26"/>
    </w:rPr>
  </w:style>
  <w:style w:type="paragraph" w:customStyle="1" w:styleId="David1">
    <w:name w:val="David_1"/>
    <w:basedOn w:val="David1text"/>
    <w:next w:val="David1text"/>
    <w:rsid w:val="00D72B05"/>
    <w:pPr>
      <w:numPr>
        <w:numId w:val="35"/>
      </w:numPr>
      <w:spacing w:line="300" w:lineRule="exact"/>
    </w:pPr>
  </w:style>
  <w:style w:type="paragraph" w:customStyle="1" w:styleId="David2">
    <w:name w:val="David_2"/>
    <w:basedOn w:val="David1"/>
    <w:next w:val="David2text"/>
    <w:rsid w:val="00D72B05"/>
    <w:pPr>
      <w:numPr>
        <w:ilvl w:val="1"/>
      </w:numPr>
    </w:pPr>
  </w:style>
  <w:style w:type="paragraph" w:customStyle="1" w:styleId="David2text">
    <w:name w:val="David_2_text"/>
    <w:basedOn w:val="David1text"/>
    <w:rsid w:val="00D72B05"/>
    <w:pPr>
      <w:ind w:left="1420"/>
    </w:pPr>
  </w:style>
  <w:style w:type="paragraph" w:customStyle="1" w:styleId="David3">
    <w:name w:val="David_3"/>
    <w:basedOn w:val="David1"/>
    <w:next w:val="David3-text"/>
    <w:rsid w:val="00D72B05"/>
    <w:pPr>
      <w:numPr>
        <w:ilvl w:val="2"/>
      </w:numPr>
    </w:pPr>
  </w:style>
  <w:style w:type="paragraph" w:customStyle="1" w:styleId="David3-text">
    <w:name w:val="David_3-text"/>
    <w:basedOn w:val="David1text"/>
    <w:rsid w:val="00D72B05"/>
    <w:pPr>
      <w:ind w:left="2560"/>
    </w:pPr>
  </w:style>
  <w:style w:type="paragraph" w:customStyle="1" w:styleId="David4">
    <w:name w:val="David_4"/>
    <w:basedOn w:val="David1"/>
    <w:next w:val="David4text"/>
    <w:rsid w:val="00D72B05"/>
    <w:pPr>
      <w:numPr>
        <w:ilvl w:val="3"/>
      </w:numPr>
    </w:pPr>
  </w:style>
  <w:style w:type="paragraph" w:customStyle="1" w:styleId="David4text">
    <w:name w:val="David_4_text"/>
    <w:basedOn w:val="David1text"/>
    <w:rsid w:val="00D72B05"/>
    <w:pPr>
      <w:ind w:left="3520"/>
    </w:pPr>
  </w:style>
  <w:style w:type="paragraph" w:styleId="aff6">
    <w:name w:val="List Paragraph"/>
    <w:basedOn w:val="a"/>
    <w:uiPriority w:val="34"/>
    <w:qFormat/>
    <w:rsid w:val="00CA175F"/>
    <w:pPr>
      <w:ind w:left="720"/>
      <w:contextualSpacing/>
    </w:pPr>
  </w:style>
  <w:style w:type="numbering" w:customStyle="1" w:styleId="DavidNumbered">
    <w:name w:val="David Numbered"/>
    <w:basedOn w:val="a2"/>
    <w:rsid w:val="00D72B05"/>
    <w:pPr>
      <w:numPr>
        <w:numId w:val="30"/>
      </w:numPr>
    </w:pPr>
  </w:style>
  <w:style w:type="character" w:customStyle="1" w:styleId="10">
    <w:name w:val="כותרת 1 תו"/>
    <w:basedOn w:val="a0"/>
    <w:link w:val="1"/>
    <w:rsid w:val="002A60B6"/>
    <w:rPr>
      <w:rFonts w:ascii="Times New Roman" w:eastAsia="Arial Unicode MS" w:hAnsi="Times New Roman" w:cs="Times New Roman"/>
      <w:b/>
      <w:bCs/>
      <w:sz w:val="20"/>
      <w:szCs w:val="20"/>
      <w:u w:val="single"/>
    </w:rPr>
  </w:style>
  <w:style w:type="character" w:customStyle="1" w:styleId="20">
    <w:name w:val="כותרת 2 תו"/>
    <w:basedOn w:val="a0"/>
    <w:link w:val="2"/>
    <w:uiPriority w:val="9"/>
    <w:rsid w:val="002A60B6"/>
    <w:rPr>
      <w:rFonts w:ascii="Times New Roman" w:eastAsia="Arial Unicode MS" w:hAnsi="Times New Roman" w:cs="Times New Roman"/>
      <w:b/>
      <w:bCs/>
      <w:sz w:val="24"/>
      <w:szCs w:val="24"/>
    </w:rPr>
  </w:style>
  <w:style w:type="character" w:customStyle="1" w:styleId="30">
    <w:name w:val="כותרת 3 תו"/>
    <w:basedOn w:val="a0"/>
    <w:link w:val="3"/>
    <w:rsid w:val="002A60B6"/>
    <w:rPr>
      <w:rFonts w:ascii="Times New Roman" w:hAnsi="Times New Roman" w:cs="David"/>
      <w:b/>
      <w:bCs/>
      <w:noProof/>
      <w:sz w:val="24"/>
      <w:szCs w:val="24"/>
      <w:u w:val="single"/>
    </w:rPr>
  </w:style>
  <w:style w:type="character" w:customStyle="1" w:styleId="40">
    <w:name w:val="כותרת 4 תו"/>
    <w:basedOn w:val="a0"/>
    <w:link w:val="4"/>
    <w:rsid w:val="002A60B6"/>
    <w:rPr>
      <w:rFonts w:cs="David"/>
      <w:sz w:val="24"/>
      <w:szCs w:val="24"/>
    </w:rPr>
  </w:style>
  <w:style w:type="character" w:customStyle="1" w:styleId="50">
    <w:name w:val="כותרת 5 תו"/>
    <w:basedOn w:val="a0"/>
    <w:link w:val="5"/>
    <w:rsid w:val="002A60B6"/>
    <w:rPr>
      <w:rFonts w:ascii="Times New Roman" w:hAnsi="Times New Roman" w:cs="David"/>
      <w:b/>
      <w:bCs/>
      <w:noProof/>
      <w:sz w:val="24"/>
      <w:szCs w:val="24"/>
      <w:u w:val="single"/>
    </w:rPr>
  </w:style>
  <w:style w:type="character" w:styleId="Hyperlink">
    <w:name w:val="Hyperlink"/>
    <w:rsid w:val="002A60B6"/>
    <w:rPr>
      <w:color w:val="0000FF"/>
      <w:u w:val="single"/>
    </w:rPr>
  </w:style>
  <w:style w:type="paragraph" w:styleId="aff7">
    <w:name w:val="Balloon Text"/>
    <w:basedOn w:val="a"/>
    <w:link w:val="aff8"/>
    <w:semiHidden/>
    <w:unhideWhenUsed/>
    <w:rsid w:val="00EC3B70"/>
    <w:rPr>
      <w:rFonts w:ascii="Tahoma" w:hAnsi="Tahoma" w:cs="Tahoma"/>
      <w:sz w:val="16"/>
      <w:szCs w:val="16"/>
    </w:rPr>
  </w:style>
  <w:style w:type="character" w:customStyle="1" w:styleId="aff8">
    <w:name w:val="טקסט בלונים תו"/>
    <w:basedOn w:val="a0"/>
    <w:link w:val="aff7"/>
    <w:semiHidden/>
    <w:rsid w:val="00EC3B70"/>
    <w:rPr>
      <w:rFonts w:ascii="Tahoma" w:hAnsi="Tahoma"/>
      <w:noProof/>
      <w:sz w:val="16"/>
      <w:szCs w:val="16"/>
    </w:rPr>
  </w:style>
  <w:style w:type="character" w:styleId="aff9">
    <w:name w:val="annotation reference"/>
    <w:basedOn w:val="a0"/>
    <w:semiHidden/>
    <w:unhideWhenUsed/>
    <w:rsid w:val="006265E6"/>
    <w:rPr>
      <w:sz w:val="16"/>
      <w:szCs w:val="16"/>
    </w:rPr>
  </w:style>
  <w:style w:type="paragraph" w:styleId="affa">
    <w:name w:val="annotation text"/>
    <w:basedOn w:val="a"/>
    <w:link w:val="affb"/>
    <w:semiHidden/>
    <w:unhideWhenUsed/>
    <w:rsid w:val="006265E6"/>
    <w:rPr>
      <w:szCs w:val="20"/>
    </w:rPr>
  </w:style>
  <w:style w:type="character" w:customStyle="1" w:styleId="affb">
    <w:name w:val="טקסט הערה תו"/>
    <w:basedOn w:val="a0"/>
    <w:link w:val="affa"/>
    <w:semiHidden/>
    <w:rsid w:val="006265E6"/>
    <w:rPr>
      <w:rFonts w:ascii="Times New Roman" w:hAnsi="Times New Roman" w:cs="Miriam"/>
      <w:noProof/>
      <w:sz w:val="20"/>
      <w:szCs w:val="20"/>
    </w:rPr>
  </w:style>
  <w:style w:type="paragraph" w:styleId="affc">
    <w:name w:val="annotation subject"/>
    <w:basedOn w:val="affa"/>
    <w:next w:val="affa"/>
    <w:link w:val="affd"/>
    <w:semiHidden/>
    <w:unhideWhenUsed/>
    <w:rsid w:val="006265E6"/>
    <w:rPr>
      <w:b/>
      <w:bCs/>
    </w:rPr>
  </w:style>
  <w:style w:type="character" w:customStyle="1" w:styleId="affd">
    <w:name w:val="נושא הערה תו"/>
    <w:basedOn w:val="affb"/>
    <w:link w:val="affc"/>
    <w:semiHidden/>
    <w:rsid w:val="006265E6"/>
    <w:rPr>
      <w:rFonts w:ascii="Times New Roman" w:hAnsi="Times New Roman" w:cs="Miriam"/>
      <w:b/>
      <w:bCs/>
      <w:noProof/>
      <w:sz w:val="20"/>
      <w:szCs w:val="20"/>
    </w:rPr>
  </w:style>
  <w:style w:type="paragraph" w:styleId="affe">
    <w:name w:val="Revision"/>
    <w:hidden/>
    <w:uiPriority w:val="99"/>
    <w:semiHidden/>
    <w:rsid w:val="006265E6"/>
    <w:rPr>
      <w:rFonts w:ascii="Times New Roman" w:hAnsi="Times New Roman" w:cs="Miriam"/>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7020">
      <w:bodyDiv w:val="1"/>
      <w:marLeft w:val="0"/>
      <w:marRight w:val="0"/>
      <w:marTop w:val="0"/>
      <w:marBottom w:val="0"/>
      <w:divBdr>
        <w:top w:val="none" w:sz="0" w:space="0" w:color="auto"/>
        <w:left w:val="none" w:sz="0" w:space="0" w:color="auto"/>
        <w:bottom w:val="none" w:sz="0" w:space="0" w:color="auto"/>
        <w:right w:val="none" w:sz="0" w:space="0" w:color="auto"/>
      </w:divBdr>
    </w:div>
    <w:div w:id="1128016405">
      <w:bodyDiv w:val="1"/>
      <w:marLeft w:val="0"/>
      <w:marRight w:val="0"/>
      <w:marTop w:val="0"/>
      <w:marBottom w:val="0"/>
      <w:divBdr>
        <w:top w:val="none" w:sz="0" w:space="0" w:color="auto"/>
        <w:left w:val="none" w:sz="0" w:space="0" w:color="auto"/>
        <w:bottom w:val="none" w:sz="0" w:space="0" w:color="auto"/>
        <w:right w:val="none" w:sz="0" w:space="0" w:color="auto"/>
      </w:divBdr>
    </w:div>
    <w:div w:id="1824423044">
      <w:bodyDiv w:val="1"/>
      <w:marLeft w:val="0"/>
      <w:marRight w:val="0"/>
      <w:marTop w:val="0"/>
      <w:marBottom w:val="0"/>
      <w:divBdr>
        <w:top w:val="none" w:sz="0" w:space="0" w:color="auto"/>
        <w:left w:val="none" w:sz="0" w:space="0" w:color="auto"/>
        <w:bottom w:val="none" w:sz="0" w:space="0" w:color="auto"/>
        <w:right w:val="none" w:sz="0" w:space="0" w:color="auto"/>
      </w:divBdr>
    </w:div>
    <w:div w:id="213097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a.co.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support@walla.net.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A7BBA-299A-4278-B36D-EE366913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2101</Words>
  <Characters>9738</Characters>
  <Application>Microsoft Office Word</Application>
  <DocSecurity>4</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פורמט</vt:lpstr>
      <vt:lpstr>תקנון פעילות גולשים עזריאלי קיץ תשובות של יעלה</vt:lpstr>
    </vt:vector>
  </TitlesOfParts>
  <Manager>מיתר ליקוורניק גבע לשם טל, עורכי דין</Manager>
  <Company>וואלה תקשורת בע"מ</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פורמט</dc:title>
  <dc:subject>4650/11</dc:subject>
  <dc:creator>G6307692-V2</dc:creator>
  <cp:keywords>r:\docs\4650\00011\G6307692-V002.doc וואלה תקשורת בע"מ הסכמים מסחריים 4650/11 תקנון פורמט 6307692-V2 G6307692-V2</cp:keywords>
  <dc:description>עשהאל רוזנברג_x000d_
וואלה תקשורת בע"מ_x000d_
תקנון פורמט</dc:description>
  <cp:lastModifiedBy>ארז מיכאלי</cp:lastModifiedBy>
  <cp:revision>2</cp:revision>
  <cp:lastPrinted>2016-07-14T07:26:00Z</cp:lastPrinted>
  <dcterms:created xsi:type="dcterms:W3CDTF">2017-09-04T10:22:00Z</dcterms:created>
  <dcterms:modified xsi:type="dcterms:W3CDTF">2017-09-04T10:22:00Z</dcterms:modified>
  <cp:category>5. מסמכים אחרים</cp:category>
</cp:coreProperties>
</file>